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BASES REGULADORAS DE LAS AYUDAS A LAS COMISIONES ORGANIZADORAS DE LAS FIESTAS PATRONALES Y POPULARES EN EL CONCELLO DE VALDOVIÑO DURANTE EL AÑO 2022.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presente convocatoria se formula en base a la Resolución de la Presidencia de la </w:t>
      </w:r>
      <w:proofErr w:type="spellStart"/>
      <w:r w:rsidRPr="00D21959">
        <w:rPr>
          <w:rFonts w:ascii="Times New Roman" w:hAnsi="Times New Roman" w:cs="Times New Roman"/>
        </w:rPr>
        <w:t>Diputación</w:t>
      </w:r>
      <w:proofErr w:type="spellEnd"/>
      <w:r w:rsidRPr="00D21959">
        <w:rPr>
          <w:rFonts w:ascii="Times New Roman" w:hAnsi="Times New Roman" w:cs="Times New Roman"/>
        </w:rPr>
        <w:t xml:space="preserve"> Provincial nº 2022/32445 del 19 de </w:t>
      </w:r>
      <w:proofErr w:type="spellStart"/>
      <w:r w:rsidRPr="00D21959">
        <w:rPr>
          <w:rFonts w:ascii="Times New Roman" w:hAnsi="Times New Roman" w:cs="Times New Roman"/>
        </w:rPr>
        <w:t>julio</w:t>
      </w:r>
      <w:proofErr w:type="spellEnd"/>
      <w:r w:rsidRPr="00D21959">
        <w:rPr>
          <w:rFonts w:ascii="Times New Roman" w:hAnsi="Times New Roman" w:cs="Times New Roman"/>
        </w:rPr>
        <w:t xml:space="preserve"> de 2022, por la que se </w:t>
      </w:r>
      <w:proofErr w:type="spellStart"/>
      <w:r w:rsidRPr="00D21959">
        <w:rPr>
          <w:rFonts w:ascii="Times New Roman" w:hAnsi="Times New Roman" w:cs="Times New Roman"/>
        </w:rPr>
        <w:t>aprueba</w:t>
      </w:r>
      <w:proofErr w:type="spellEnd"/>
      <w:r w:rsidRPr="00D21959">
        <w:rPr>
          <w:rFonts w:ascii="Times New Roman" w:hAnsi="Times New Roman" w:cs="Times New Roman"/>
        </w:rPr>
        <w:t xml:space="preserve"> la concesión definitiva de subvenciones </w:t>
      </w:r>
      <w:proofErr w:type="spellStart"/>
      <w:r w:rsidRPr="00D21959">
        <w:rPr>
          <w:rFonts w:ascii="Times New Roman" w:hAnsi="Times New Roman" w:cs="Times New Roman"/>
        </w:rPr>
        <w:t>correspondientes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Programa de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sector de las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y verbenas (PEL-CONCELLOS OV).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OBJETO Y FINALIDAD.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El </w:t>
      </w:r>
      <w:proofErr w:type="spellStart"/>
      <w:r w:rsidRPr="00D21959">
        <w:rPr>
          <w:rFonts w:ascii="Times New Roman" w:hAnsi="Times New Roman" w:cs="Times New Roman"/>
        </w:rPr>
        <w:t>objeto</w:t>
      </w:r>
      <w:proofErr w:type="spellEnd"/>
      <w:r w:rsidRPr="00D21959">
        <w:rPr>
          <w:rFonts w:ascii="Times New Roman" w:hAnsi="Times New Roman" w:cs="Times New Roman"/>
        </w:rPr>
        <w:t xml:space="preserve"> de estas bases es </w:t>
      </w:r>
      <w:proofErr w:type="spellStart"/>
      <w:r w:rsidRPr="00D21959">
        <w:rPr>
          <w:rFonts w:ascii="Times New Roman" w:hAnsi="Times New Roman" w:cs="Times New Roman"/>
        </w:rPr>
        <w:t>contribuir</w:t>
      </w:r>
      <w:proofErr w:type="spellEnd"/>
      <w:r w:rsidRPr="00D21959">
        <w:rPr>
          <w:rFonts w:ascii="Times New Roman" w:hAnsi="Times New Roman" w:cs="Times New Roman"/>
        </w:rPr>
        <w:t xml:space="preserve"> a la reactivación económica, a la </w:t>
      </w:r>
      <w:proofErr w:type="spellStart"/>
      <w:r w:rsidRPr="00D21959">
        <w:rPr>
          <w:rFonts w:ascii="Times New Roman" w:hAnsi="Times New Roman" w:cs="Times New Roman"/>
        </w:rPr>
        <w:t>generación</w:t>
      </w:r>
      <w:proofErr w:type="spellEnd"/>
      <w:r w:rsidRPr="00D21959">
        <w:rPr>
          <w:rFonts w:ascii="Times New Roman" w:hAnsi="Times New Roman" w:cs="Times New Roman"/>
        </w:rPr>
        <w:t xml:space="preserve"> de recursos económicos y a la promoción y </w:t>
      </w:r>
      <w:proofErr w:type="spellStart"/>
      <w:r w:rsidRPr="00D21959">
        <w:rPr>
          <w:rFonts w:ascii="Times New Roman" w:hAnsi="Times New Roman" w:cs="Times New Roman"/>
        </w:rPr>
        <w:t>mantenimiento</w:t>
      </w:r>
      <w:proofErr w:type="spellEnd"/>
      <w:r w:rsidRPr="00D21959">
        <w:rPr>
          <w:rFonts w:ascii="Times New Roman" w:hAnsi="Times New Roman" w:cs="Times New Roman"/>
        </w:rPr>
        <w:t xml:space="preserve"> del </w:t>
      </w:r>
      <w:proofErr w:type="spellStart"/>
      <w:r w:rsidRPr="00D21959">
        <w:rPr>
          <w:rFonts w:ascii="Times New Roman" w:hAnsi="Times New Roman" w:cs="Times New Roman"/>
        </w:rPr>
        <w:t>empleo</w:t>
      </w:r>
      <w:proofErr w:type="spellEnd"/>
      <w:r w:rsidRPr="00D21959">
        <w:rPr>
          <w:rFonts w:ascii="Times New Roman" w:hAnsi="Times New Roman" w:cs="Times New Roman"/>
        </w:rPr>
        <w:t xml:space="preserve">, en el sector empresarial del mundo del espectáculo y </w:t>
      </w:r>
      <w:proofErr w:type="spellStart"/>
      <w:r w:rsidRPr="00D21959">
        <w:rPr>
          <w:rFonts w:ascii="Times New Roman" w:hAnsi="Times New Roman" w:cs="Times New Roman"/>
        </w:rPr>
        <w:t>movimiento</w:t>
      </w:r>
      <w:proofErr w:type="spellEnd"/>
      <w:r w:rsidRPr="00D21959">
        <w:rPr>
          <w:rFonts w:ascii="Times New Roman" w:hAnsi="Times New Roman" w:cs="Times New Roman"/>
        </w:rPr>
        <w:t xml:space="preserve"> cultural y, en concreto, del sector de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y verbenas.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</w:t>
      </w:r>
      <w:proofErr w:type="spellStart"/>
      <w:r w:rsidRPr="00D21959">
        <w:rPr>
          <w:rFonts w:ascii="Times New Roman" w:hAnsi="Times New Roman" w:cs="Times New Roman"/>
        </w:rPr>
        <w:t>finalidad</w:t>
      </w:r>
      <w:proofErr w:type="spellEnd"/>
      <w:r w:rsidRPr="00D21959">
        <w:rPr>
          <w:rFonts w:ascii="Times New Roman" w:hAnsi="Times New Roman" w:cs="Times New Roman"/>
        </w:rPr>
        <w:t xml:space="preserve"> de estas bases es definir las condiciones y el </w:t>
      </w:r>
      <w:proofErr w:type="spellStart"/>
      <w:r w:rsidRPr="00D21959">
        <w:rPr>
          <w:rFonts w:ascii="Times New Roman" w:hAnsi="Times New Roman" w:cs="Times New Roman"/>
        </w:rPr>
        <w:t>procedimiento</w:t>
      </w:r>
      <w:proofErr w:type="spellEnd"/>
      <w:r w:rsidRPr="00D21959">
        <w:rPr>
          <w:rFonts w:ascii="Times New Roman" w:hAnsi="Times New Roman" w:cs="Times New Roman"/>
        </w:rPr>
        <w:t xml:space="preserve"> para la concesión de subvenciones a favor de las comisiones organizadoras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patronales</w:t>
      </w:r>
      <w:proofErr w:type="spellEnd"/>
      <w:r w:rsidRPr="00D21959">
        <w:rPr>
          <w:rFonts w:ascii="Times New Roman" w:hAnsi="Times New Roman" w:cs="Times New Roman"/>
        </w:rPr>
        <w:t xml:space="preserve"> y populares que por tradición se celebran en </w:t>
      </w:r>
      <w:proofErr w:type="spellStart"/>
      <w:r w:rsidRPr="00D21959">
        <w:rPr>
          <w:rFonts w:ascii="Times New Roman" w:hAnsi="Times New Roman" w:cs="Times New Roman"/>
        </w:rPr>
        <w:t>emplazamientos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aire libre en el </w:t>
      </w:r>
      <w:proofErr w:type="spellStart"/>
      <w:r w:rsidRPr="00D21959">
        <w:rPr>
          <w:rFonts w:ascii="Times New Roman" w:hAnsi="Times New Roman" w:cs="Times New Roman"/>
        </w:rPr>
        <w:t>término</w:t>
      </w:r>
      <w:proofErr w:type="spellEnd"/>
      <w:r w:rsidRPr="00D21959">
        <w:rPr>
          <w:rFonts w:ascii="Times New Roman" w:hAnsi="Times New Roman" w:cs="Times New Roman"/>
        </w:rPr>
        <w:t xml:space="preserve"> municipal de Valdoviño, para contratar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para dichas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FINANCIAMIENTO.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</w:t>
      </w:r>
      <w:proofErr w:type="spellStart"/>
      <w:r w:rsidRPr="00D21959">
        <w:rPr>
          <w:rFonts w:ascii="Times New Roman" w:hAnsi="Times New Roman" w:cs="Times New Roman"/>
        </w:rPr>
        <w:t>cuantía</w:t>
      </w:r>
      <w:proofErr w:type="spellEnd"/>
      <w:r w:rsidRPr="00D21959">
        <w:rPr>
          <w:rFonts w:ascii="Times New Roman" w:hAnsi="Times New Roman" w:cs="Times New Roman"/>
        </w:rPr>
        <w:t xml:space="preserve"> destinada a atender las solicitudes de estas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viene</w:t>
      </w:r>
      <w:proofErr w:type="spellEnd"/>
      <w:r w:rsidRPr="00D21959">
        <w:rPr>
          <w:rFonts w:ascii="Times New Roman" w:hAnsi="Times New Roman" w:cs="Times New Roman"/>
        </w:rPr>
        <w:t xml:space="preserve"> determinada en la Resolución de Presidencia de la </w:t>
      </w:r>
      <w:proofErr w:type="spellStart"/>
      <w:r w:rsidRPr="00D21959">
        <w:rPr>
          <w:rFonts w:ascii="Times New Roman" w:hAnsi="Times New Roman" w:cs="Times New Roman"/>
        </w:rPr>
        <w:t>Diputación</w:t>
      </w:r>
      <w:proofErr w:type="spellEnd"/>
      <w:r w:rsidRPr="00D21959">
        <w:rPr>
          <w:rFonts w:ascii="Times New Roman" w:hAnsi="Times New Roman" w:cs="Times New Roman"/>
        </w:rPr>
        <w:t xml:space="preserve"> Provincial de A Coruña núm. 2022/32445, del 19 de </w:t>
      </w:r>
      <w:proofErr w:type="spellStart"/>
      <w:r w:rsidRPr="00D21959">
        <w:rPr>
          <w:rFonts w:ascii="Times New Roman" w:hAnsi="Times New Roman" w:cs="Times New Roman"/>
        </w:rPr>
        <w:t>julio</w:t>
      </w:r>
      <w:proofErr w:type="spellEnd"/>
      <w:r w:rsidRPr="00D21959">
        <w:rPr>
          <w:rFonts w:ascii="Times New Roman" w:hAnsi="Times New Roman" w:cs="Times New Roman"/>
        </w:rPr>
        <w:t xml:space="preserve"> de 2022, por la que se </w:t>
      </w:r>
      <w:proofErr w:type="spellStart"/>
      <w:r w:rsidRPr="00D21959">
        <w:rPr>
          <w:rFonts w:ascii="Times New Roman" w:hAnsi="Times New Roman" w:cs="Times New Roman"/>
        </w:rPr>
        <w:t>aprueba</w:t>
      </w:r>
      <w:proofErr w:type="spellEnd"/>
      <w:r w:rsidRPr="00D21959">
        <w:rPr>
          <w:rFonts w:ascii="Times New Roman" w:hAnsi="Times New Roman" w:cs="Times New Roman"/>
        </w:rPr>
        <w:t xml:space="preserve"> la concesión definitiva de subvenciones </w:t>
      </w:r>
      <w:proofErr w:type="spellStart"/>
      <w:r w:rsidRPr="00D21959">
        <w:rPr>
          <w:rFonts w:ascii="Times New Roman" w:hAnsi="Times New Roman" w:cs="Times New Roman"/>
        </w:rPr>
        <w:t>correspondientes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Programa de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sector de las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y verbenas (PEL-CONCELLOS OV) </w:t>
      </w:r>
      <w:proofErr w:type="spellStart"/>
      <w:r w:rsidRPr="00D21959">
        <w:rPr>
          <w:rFonts w:ascii="Times New Roman" w:hAnsi="Times New Roman" w:cs="Times New Roman"/>
        </w:rPr>
        <w:t>incluido</w:t>
      </w:r>
      <w:proofErr w:type="spellEnd"/>
      <w:r w:rsidRPr="00D21959">
        <w:rPr>
          <w:rFonts w:ascii="Times New Roman" w:hAnsi="Times New Roman" w:cs="Times New Roman"/>
        </w:rPr>
        <w:t xml:space="preserve"> en la </w:t>
      </w:r>
      <w:proofErr w:type="spellStart"/>
      <w:r w:rsidRPr="00D21959">
        <w:rPr>
          <w:rFonts w:ascii="Times New Roman" w:hAnsi="Times New Roman" w:cs="Times New Roman"/>
        </w:rPr>
        <w:t>Línea</w:t>
      </w:r>
      <w:proofErr w:type="spellEnd"/>
      <w:r w:rsidRPr="00D21959">
        <w:rPr>
          <w:rFonts w:ascii="Times New Roman" w:hAnsi="Times New Roman" w:cs="Times New Roman"/>
        </w:rPr>
        <w:t xml:space="preserve"> 1.3 del Plan de </w:t>
      </w:r>
      <w:proofErr w:type="spellStart"/>
      <w:r w:rsidRPr="00D21959">
        <w:rPr>
          <w:rFonts w:ascii="Times New Roman" w:hAnsi="Times New Roman" w:cs="Times New Roman"/>
        </w:rPr>
        <w:t>Empleo</w:t>
      </w:r>
      <w:proofErr w:type="spellEnd"/>
      <w:r w:rsidRPr="00D21959">
        <w:rPr>
          <w:rFonts w:ascii="Times New Roman" w:hAnsi="Times New Roman" w:cs="Times New Roman"/>
        </w:rPr>
        <w:t xml:space="preserve"> Local.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El Fondo de </w:t>
      </w:r>
      <w:proofErr w:type="spellStart"/>
      <w:r w:rsidRPr="00D21959">
        <w:rPr>
          <w:rFonts w:ascii="Times New Roman" w:hAnsi="Times New Roman" w:cs="Times New Roman"/>
        </w:rPr>
        <w:t>Financiamiento</w:t>
      </w:r>
      <w:proofErr w:type="spellEnd"/>
      <w:r w:rsidRPr="00D21959">
        <w:rPr>
          <w:rFonts w:ascii="Times New Roman" w:hAnsi="Times New Roman" w:cs="Times New Roman"/>
        </w:rPr>
        <w:t xml:space="preserve"> se </w:t>
      </w:r>
      <w:proofErr w:type="spellStart"/>
      <w:r w:rsidRPr="00D21959">
        <w:rPr>
          <w:rFonts w:ascii="Times New Roman" w:hAnsi="Times New Roman" w:cs="Times New Roman"/>
        </w:rPr>
        <w:t>constituye</w:t>
      </w:r>
      <w:proofErr w:type="spellEnd"/>
      <w:r w:rsidRPr="00D21959">
        <w:rPr>
          <w:rFonts w:ascii="Times New Roman" w:hAnsi="Times New Roman" w:cs="Times New Roman"/>
        </w:rPr>
        <w:t xml:space="preserve"> con un 100% de aportación de la </w:t>
      </w:r>
      <w:proofErr w:type="spellStart"/>
      <w:r w:rsidRPr="00D21959">
        <w:rPr>
          <w:rFonts w:ascii="Times New Roman" w:hAnsi="Times New Roman" w:cs="Times New Roman"/>
        </w:rPr>
        <w:t>Diputación</w:t>
      </w:r>
      <w:proofErr w:type="spellEnd"/>
      <w:r w:rsidRPr="00D21959">
        <w:rPr>
          <w:rFonts w:ascii="Times New Roman" w:hAnsi="Times New Roman" w:cs="Times New Roman"/>
        </w:rPr>
        <w:t xml:space="preserve"> de A Coruña que es de 9.000,00€.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DESTINATARIOS Y REQUISITOS.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Son destinatarios de esta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 las comisiones organizadoras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patronales</w:t>
      </w:r>
      <w:proofErr w:type="spellEnd"/>
      <w:r w:rsidRPr="00D21959">
        <w:rPr>
          <w:rFonts w:ascii="Times New Roman" w:hAnsi="Times New Roman" w:cs="Times New Roman"/>
        </w:rPr>
        <w:t xml:space="preserve"> y populares del Concello de </w:t>
      </w:r>
      <w:proofErr w:type="spellStart"/>
      <w:r w:rsidRPr="00D21959">
        <w:rPr>
          <w:rFonts w:ascii="Times New Roman" w:hAnsi="Times New Roman" w:cs="Times New Roman"/>
        </w:rPr>
        <w:t>Valdovió</w:t>
      </w:r>
      <w:proofErr w:type="spellEnd"/>
      <w:r w:rsidRPr="00D21959">
        <w:rPr>
          <w:rFonts w:ascii="Times New Roman" w:hAnsi="Times New Roman" w:cs="Times New Roman"/>
        </w:rPr>
        <w:t xml:space="preserve"> que </w:t>
      </w:r>
      <w:proofErr w:type="spellStart"/>
      <w:r w:rsidRPr="00D21959">
        <w:rPr>
          <w:rFonts w:ascii="Times New Roman" w:hAnsi="Times New Roman" w:cs="Times New Roman"/>
        </w:rPr>
        <w:t>cumplan</w:t>
      </w:r>
      <w:proofErr w:type="spellEnd"/>
      <w:r w:rsidRPr="00D21959">
        <w:rPr>
          <w:rFonts w:ascii="Times New Roman" w:hAnsi="Times New Roman" w:cs="Times New Roman"/>
        </w:rPr>
        <w:t xml:space="preserve"> los </w:t>
      </w:r>
      <w:proofErr w:type="spellStart"/>
      <w:r w:rsidRPr="00D21959">
        <w:rPr>
          <w:rFonts w:ascii="Times New Roman" w:hAnsi="Times New Roman" w:cs="Times New Roman"/>
        </w:rPr>
        <w:t>siguientes</w:t>
      </w:r>
      <w:proofErr w:type="spellEnd"/>
      <w:r w:rsidRPr="00D21959">
        <w:rPr>
          <w:rFonts w:ascii="Times New Roman" w:hAnsi="Times New Roman" w:cs="Times New Roman"/>
        </w:rPr>
        <w:t xml:space="preserve"> requisitos:</w:t>
      </w: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Disponer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personalidad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jurídica</w:t>
      </w:r>
      <w:proofErr w:type="spellEnd"/>
      <w:r w:rsidRPr="00D21959">
        <w:rPr>
          <w:rFonts w:ascii="Times New Roman" w:hAnsi="Times New Roman" w:cs="Times New Roman"/>
        </w:rPr>
        <w:t xml:space="preserve"> y </w:t>
      </w:r>
      <w:proofErr w:type="spellStart"/>
      <w:r w:rsidRPr="00D21959">
        <w:rPr>
          <w:rFonts w:ascii="Times New Roman" w:hAnsi="Times New Roman" w:cs="Times New Roman"/>
        </w:rPr>
        <w:t>capacidad</w:t>
      </w:r>
      <w:proofErr w:type="spellEnd"/>
      <w:r w:rsidRPr="00D21959">
        <w:rPr>
          <w:rFonts w:ascii="Times New Roman" w:hAnsi="Times New Roman" w:cs="Times New Roman"/>
        </w:rPr>
        <w:t xml:space="preserve"> de obrar acreditada mediante la asignación por la </w:t>
      </w:r>
      <w:proofErr w:type="spellStart"/>
      <w:r w:rsidRPr="00D21959">
        <w:rPr>
          <w:rFonts w:ascii="Times New Roman" w:hAnsi="Times New Roman" w:cs="Times New Roman"/>
        </w:rPr>
        <w:t>Agencia</w:t>
      </w:r>
      <w:proofErr w:type="spellEnd"/>
      <w:r w:rsidRPr="00D21959">
        <w:rPr>
          <w:rFonts w:ascii="Times New Roman" w:hAnsi="Times New Roman" w:cs="Times New Roman"/>
        </w:rPr>
        <w:t xml:space="preserve"> Estatal de Administración Tributaria del Estado del </w:t>
      </w:r>
      <w:proofErr w:type="spellStart"/>
      <w:r w:rsidRPr="00D21959">
        <w:rPr>
          <w:rFonts w:ascii="Times New Roman" w:hAnsi="Times New Roman" w:cs="Times New Roman"/>
        </w:rPr>
        <w:t>correspondiente</w:t>
      </w:r>
      <w:proofErr w:type="spellEnd"/>
      <w:r w:rsidRPr="00D21959">
        <w:rPr>
          <w:rFonts w:ascii="Times New Roman" w:hAnsi="Times New Roman" w:cs="Times New Roman"/>
        </w:rPr>
        <w:t xml:space="preserve"> número de identificación fiscal (CIF/NIF).</w:t>
      </w: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Carecer de fines de lucro.</w:t>
      </w: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Desarrollar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sus</w:t>
      </w:r>
      <w:proofErr w:type="spellEnd"/>
      <w:r w:rsidRPr="00D21959">
        <w:rPr>
          <w:rFonts w:ascii="Times New Roman" w:hAnsi="Times New Roman" w:cs="Times New Roman"/>
        </w:rPr>
        <w:t xml:space="preserve"> actividades en el Concello de Valdoviño.</w:t>
      </w: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No </w:t>
      </w:r>
      <w:proofErr w:type="spellStart"/>
      <w:r w:rsidRPr="00D21959">
        <w:rPr>
          <w:rFonts w:ascii="Times New Roman" w:hAnsi="Times New Roman" w:cs="Times New Roman"/>
        </w:rPr>
        <w:t>tener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pendiente</w:t>
      </w:r>
      <w:proofErr w:type="spellEnd"/>
      <w:r w:rsidRPr="00D21959">
        <w:rPr>
          <w:rFonts w:ascii="Times New Roman" w:hAnsi="Times New Roman" w:cs="Times New Roman"/>
        </w:rPr>
        <w:t xml:space="preserve">  </w:t>
      </w:r>
      <w:proofErr w:type="spellStart"/>
      <w:r w:rsidRPr="00D21959">
        <w:rPr>
          <w:rFonts w:ascii="Times New Roman" w:hAnsi="Times New Roman" w:cs="Times New Roman"/>
        </w:rPr>
        <w:t>justificar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ninguna</w:t>
      </w:r>
      <w:proofErr w:type="spellEnd"/>
      <w:r w:rsidRPr="00D21959">
        <w:rPr>
          <w:rFonts w:ascii="Times New Roman" w:hAnsi="Times New Roman" w:cs="Times New Roman"/>
        </w:rPr>
        <w:t xml:space="preserve"> subvención o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 ante el concello en el que se </w:t>
      </w:r>
      <w:proofErr w:type="spellStart"/>
      <w:r w:rsidRPr="00D21959">
        <w:rPr>
          <w:rFonts w:ascii="Times New Roman" w:hAnsi="Times New Roman" w:cs="Times New Roman"/>
        </w:rPr>
        <w:t>desarrolla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para el </w:t>
      </w:r>
      <w:proofErr w:type="spellStart"/>
      <w:r w:rsidRPr="00D21959">
        <w:rPr>
          <w:rFonts w:ascii="Times New Roman" w:hAnsi="Times New Roman" w:cs="Times New Roman"/>
        </w:rPr>
        <w:t>mismo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objeto</w:t>
      </w:r>
      <w:proofErr w:type="spellEnd"/>
      <w:r w:rsidRPr="00D21959">
        <w:rPr>
          <w:rFonts w:ascii="Times New Roman" w:hAnsi="Times New Roman" w:cs="Times New Roman"/>
        </w:rPr>
        <w:t xml:space="preserve"> para el que solicita la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Estar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corriente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sus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obligaciones</w:t>
      </w:r>
      <w:proofErr w:type="spellEnd"/>
      <w:r w:rsidRPr="00D21959">
        <w:rPr>
          <w:rFonts w:ascii="Times New Roman" w:hAnsi="Times New Roman" w:cs="Times New Roman"/>
        </w:rPr>
        <w:t xml:space="preserve"> tributarias, </w:t>
      </w:r>
      <w:proofErr w:type="spellStart"/>
      <w:r w:rsidRPr="00D21959">
        <w:rPr>
          <w:rFonts w:ascii="Times New Roman" w:hAnsi="Times New Roman" w:cs="Times New Roman"/>
        </w:rPr>
        <w:t>estatales</w:t>
      </w:r>
      <w:proofErr w:type="spellEnd"/>
      <w:r w:rsidRPr="00D21959">
        <w:rPr>
          <w:rFonts w:ascii="Times New Roman" w:hAnsi="Times New Roman" w:cs="Times New Roman"/>
        </w:rPr>
        <w:t xml:space="preserve">, autonómicas, con el concello y con la </w:t>
      </w:r>
      <w:proofErr w:type="spellStart"/>
      <w:r w:rsidRPr="00D21959">
        <w:rPr>
          <w:rFonts w:ascii="Times New Roman" w:hAnsi="Times New Roman" w:cs="Times New Roman"/>
        </w:rPr>
        <w:t>seguridad</w:t>
      </w:r>
      <w:proofErr w:type="spellEnd"/>
      <w:r w:rsidRPr="00D21959">
        <w:rPr>
          <w:rFonts w:ascii="Times New Roman" w:hAnsi="Times New Roman" w:cs="Times New Roman"/>
        </w:rPr>
        <w:t xml:space="preserve"> social.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No estar </w:t>
      </w:r>
      <w:proofErr w:type="spellStart"/>
      <w:r w:rsidRPr="00D21959">
        <w:rPr>
          <w:rFonts w:ascii="Times New Roman" w:hAnsi="Times New Roman" w:cs="Times New Roman"/>
        </w:rPr>
        <w:t>incursos</w:t>
      </w:r>
      <w:proofErr w:type="spellEnd"/>
      <w:r w:rsidRPr="00D21959">
        <w:rPr>
          <w:rFonts w:ascii="Times New Roman" w:hAnsi="Times New Roman" w:cs="Times New Roman"/>
        </w:rPr>
        <w:t xml:space="preserve"> en </w:t>
      </w:r>
      <w:proofErr w:type="spellStart"/>
      <w:r w:rsidRPr="00D21959">
        <w:rPr>
          <w:rFonts w:ascii="Times New Roman" w:hAnsi="Times New Roman" w:cs="Times New Roman"/>
        </w:rPr>
        <w:t>ninguno</w:t>
      </w:r>
      <w:proofErr w:type="spellEnd"/>
      <w:r w:rsidRPr="00D21959">
        <w:rPr>
          <w:rFonts w:ascii="Times New Roman" w:hAnsi="Times New Roman" w:cs="Times New Roman"/>
        </w:rPr>
        <w:t xml:space="preserve"> de los </w:t>
      </w:r>
      <w:proofErr w:type="spellStart"/>
      <w:r w:rsidRPr="00D21959">
        <w:rPr>
          <w:rFonts w:ascii="Times New Roman" w:hAnsi="Times New Roman" w:cs="Times New Roman"/>
        </w:rPr>
        <w:t>supuestos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incapacidad</w:t>
      </w:r>
      <w:proofErr w:type="spellEnd"/>
      <w:r w:rsidRPr="00D21959">
        <w:rPr>
          <w:rFonts w:ascii="Times New Roman" w:hAnsi="Times New Roman" w:cs="Times New Roman"/>
        </w:rPr>
        <w:t xml:space="preserve"> o </w:t>
      </w:r>
      <w:proofErr w:type="spellStart"/>
      <w:r w:rsidRPr="00D21959">
        <w:rPr>
          <w:rFonts w:ascii="Times New Roman" w:hAnsi="Times New Roman" w:cs="Times New Roman"/>
        </w:rPr>
        <w:t>incompatibilidad</w:t>
      </w:r>
      <w:proofErr w:type="spellEnd"/>
      <w:r w:rsidRPr="00D21959">
        <w:rPr>
          <w:rFonts w:ascii="Times New Roman" w:hAnsi="Times New Roman" w:cs="Times New Roman"/>
        </w:rPr>
        <w:t xml:space="preserve"> para percibir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o subvenciones públicas.</w:t>
      </w: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REQUISITOS DE LAS ORQUESTAS A CONTRATAR.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empresas titulares de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que se van a contratar deberán </w:t>
      </w:r>
      <w:proofErr w:type="spellStart"/>
      <w:r w:rsidRPr="00D21959">
        <w:rPr>
          <w:rFonts w:ascii="Times New Roman" w:hAnsi="Times New Roman" w:cs="Times New Roman"/>
        </w:rPr>
        <w:t>cumplir</w:t>
      </w:r>
      <w:proofErr w:type="spellEnd"/>
      <w:r w:rsidRPr="00D21959">
        <w:rPr>
          <w:rFonts w:ascii="Times New Roman" w:hAnsi="Times New Roman" w:cs="Times New Roman"/>
        </w:rPr>
        <w:t xml:space="preserve"> con los requisitos </w:t>
      </w:r>
      <w:proofErr w:type="spellStart"/>
      <w:r w:rsidRPr="00D21959">
        <w:rPr>
          <w:rFonts w:ascii="Times New Roman" w:hAnsi="Times New Roman" w:cs="Times New Roman"/>
        </w:rPr>
        <w:t>siguientes</w:t>
      </w:r>
      <w:proofErr w:type="spellEnd"/>
      <w:r w:rsidRPr="00D21959">
        <w:rPr>
          <w:rFonts w:ascii="Times New Roman" w:hAnsi="Times New Roman" w:cs="Times New Roman"/>
        </w:rPr>
        <w:t>:</w:t>
      </w:r>
    </w:p>
    <w:p w:rsidR="00D21959" w:rsidRPr="00D21959" w:rsidRDefault="00D21959" w:rsidP="00D2195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Tener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domicilio fiscal y social en Galicia.</w:t>
      </w:r>
    </w:p>
    <w:p w:rsidR="00D21959" w:rsidRPr="00D21959" w:rsidRDefault="00D21959" w:rsidP="00D2195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Tener</w:t>
      </w:r>
      <w:proofErr w:type="spellEnd"/>
      <w:r w:rsidRPr="00D21959">
        <w:rPr>
          <w:rFonts w:ascii="Times New Roman" w:hAnsi="Times New Roman" w:cs="Times New Roman"/>
        </w:rPr>
        <w:t xml:space="preserve"> una </w:t>
      </w:r>
      <w:proofErr w:type="spellStart"/>
      <w:r w:rsidRPr="00D21959">
        <w:rPr>
          <w:rFonts w:ascii="Times New Roman" w:hAnsi="Times New Roman" w:cs="Times New Roman"/>
        </w:rPr>
        <w:t>antigüedad</w:t>
      </w:r>
      <w:proofErr w:type="spellEnd"/>
      <w:r w:rsidRPr="00D21959">
        <w:rPr>
          <w:rFonts w:ascii="Times New Roman" w:hAnsi="Times New Roman" w:cs="Times New Roman"/>
        </w:rPr>
        <w:t xml:space="preserve"> mínima de 2 años de </w:t>
      </w:r>
      <w:proofErr w:type="spellStart"/>
      <w:r w:rsidRPr="00D21959">
        <w:rPr>
          <w:rFonts w:ascii="Times New Roman" w:hAnsi="Times New Roman" w:cs="Times New Roman"/>
        </w:rPr>
        <w:t>ejercicio</w:t>
      </w:r>
      <w:proofErr w:type="spellEnd"/>
      <w:r w:rsidRPr="00D21959">
        <w:rPr>
          <w:rFonts w:ascii="Times New Roman" w:hAnsi="Times New Roman" w:cs="Times New Roman"/>
        </w:rPr>
        <w:t xml:space="preserve"> continuado en la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, a considerar desde la fecha de publicación de la convocatoria en el Boletín Oficial de la Provincia, </w:t>
      </w:r>
      <w:proofErr w:type="spellStart"/>
      <w:r w:rsidRPr="00D21959">
        <w:rPr>
          <w:rFonts w:ascii="Times New Roman" w:hAnsi="Times New Roman" w:cs="Times New Roman"/>
        </w:rPr>
        <w:t>según</w:t>
      </w:r>
      <w:proofErr w:type="spellEnd"/>
      <w:r w:rsidRPr="00D21959">
        <w:rPr>
          <w:rFonts w:ascii="Times New Roman" w:hAnsi="Times New Roman" w:cs="Times New Roman"/>
        </w:rPr>
        <w:t xml:space="preserve"> la información </w:t>
      </w:r>
      <w:proofErr w:type="spellStart"/>
      <w:r w:rsidRPr="00D21959">
        <w:rPr>
          <w:rFonts w:ascii="Times New Roman" w:hAnsi="Times New Roman" w:cs="Times New Roman"/>
        </w:rPr>
        <w:t>recogida</w:t>
      </w:r>
      <w:proofErr w:type="spellEnd"/>
      <w:r w:rsidRPr="00D21959">
        <w:rPr>
          <w:rFonts w:ascii="Times New Roman" w:hAnsi="Times New Roman" w:cs="Times New Roman"/>
        </w:rPr>
        <w:t xml:space="preserve"> en el certificado de situación </w:t>
      </w:r>
      <w:proofErr w:type="spellStart"/>
      <w:r w:rsidRPr="00D21959">
        <w:rPr>
          <w:rFonts w:ascii="Times New Roman" w:hAnsi="Times New Roman" w:cs="Times New Roman"/>
        </w:rPr>
        <w:t>censal</w:t>
      </w:r>
      <w:proofErr w:type="spellEnd"/>
      <w:r w:rsidRPr="00D21959">
        <w:rPr>
          <w:rFonts w:ascii="Times New Roman" w:hAnsi="Times New Roman" w:cs="Times New Roman"/>
        </w:rPr>
        <w:t xml:space="preserve"> de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Declarar responsablemente que </w:t>
      </w:r>
      <w:proofErr w:type="spellStart"/>
      <w:r w:rsidRPr="00D21959">
        <w:rPr>
          <w:rFonts w:ascii="Times New Roman" w:hAnsi="Times New Roman" w:cs="Times New Roman"/>
        </w:rPr>
        <w:t>tiene</w:t>
      </w:r>
      <w:proofErr w:type="spellEnd"/>
      <w:r w:rsidRPr="00D21959">
        <w:rPr>
          <w:rFonts w:ascii="Times New Roman" w:hAnsi="Times New Roman" w:cs="Times New Roman"/>
        </w:rPr>
        <w:t xml:space="preserve"> una composición mínima de 6 </w:t>
      </w:r>
      <w:proofErr w:type="spellStart"/>
      <w:r w:rsidRPr="00D21959">
        <w:rPr>
          <w:rFonts w:ascii="Times New Roman" w:hAnsi="Times New Roman" w:cs="Times New Roman"/>
        </w:rPr>
        <w:t>miembros</w:t>
      </w:r>
      <w:proofErr w:type="spellEnd"/>
      <w:r w:rsidRPr="00D21959">
        <w:rPr>
          <w:rFonts w:ascii="Times New Roman" w:hAnsi="Times New Roman" w:cs="Times New Roman"/>
        </w:rPr>
        <w:t xml:space="preserve">, de los </w:t>
      </w:r>
      <w:proofErr w:type="spellStart"/>
      <w:r w:rsidRPr="00D21959">
        <w:rPr>
          <w:rFonts w:ascii="Times New Roman" w:hAnsi="Times New Roman" w:cs="Times New Roman"/>
        </w:rPr>
        <w:t>cuales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menos 4, deberán en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actuación tocar un instrumento musical.</w:t>
      </w:r>
    </w:p>
    <w:p w:rsidR="00D21959" w:rsidRPr="00D21959" w:rsidRDefault="00D21959" w:rsidP="00D2195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Declarar responsablemente que el 80% de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se centra en la organización de espectáculos y </w:t>
      </w:r>
      <w:proofErr w:type="spellStart"/>
      <w:r w:rsidRPr="00D21959">
        <w:rPr>
          <w:rFonts w:ascii="Times New Roman" w:hAnsi="Times New Roman" w:cs="Times New Roman"/>
        </w:rPr>
        <w:t>actuaciones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musicales</w:t>
      </w:r>
      <w:proofErr w:type="spellEnd"/>
      <w:r w:rsidRPr="00D21959">
        <w:rPr>
          <w:rFonts w:ascii="Times New Roman" w:hAnsi="Times New Roman" w:cs="Times New Roman"/>
        </w:rPr>
        <w:t xml:space="preserve"> en vivo. </w:t>
      </w: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GASTOS SUBVENCIONABLES.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El importe de la aportación se destinará a subvencionar los gastos realizados por las comisiones organizadoras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patronales</w:t>
      </w:r>
      <w:proofErr w:type="spellEnd"/>
      <w:r w:rsidRPr="00D21959">
        <w:rPr>
          <w:rFonts w:ascii="Times New Roman" w:hAnsi="Times New Roman" w:cs="Times New Roman"/>
        </w:rPr>
        <w:t xml:space="preserve"> y populares que por tradición se celebran en </w:t>
      </w:r>
      <w:proofErr w:type="spellStart"/>
      <w:r w:rsidRPr="00D21959">
        <w:rPr>
          <w:rFonts w:ascii="Times New Roman" w:hAnsi="Times New Roman" w:cs="Times New Roman"/>
        </w:rPr>
        <w:t>emplazamientos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aire libre en el </w:t>
      </w:r>
      <w:proofErr w:type="spellStart"/>
      <w:r w:rsidRPr="00D21959">
        <w:rPr>
          <w:rFonts w:ascii="Times New Roman" w:hAnsi="Times New Roman" w:cs="Times New Roman"/>
        </w:rPr>
        <w:t>término</w:t>
      </w:r>
      <w:proofErr w:type="spellEnd"/>
      <w:r w:rsidRPr="00D21959">
        <w:rPr>
          <w:rFonts w:ascii="Times New Roman" w:hAnsi="Times New Roman" w:cs="Times New Roman"/>
        </w:rPr>
        <w:t xml:space="preserve"> municipal, para contratar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para dichas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patronales</w:t>
      </w:r>
      <w:proofErr w:type="spellEnd"/>
      <w:r w:rsidRPr="00D21959">
        <w:rPr>
          <w:rFonts w:ascii="Times New Roman" w:hAnsi="Times New Roman" w:cs="Times New Roman"/>
        </w:rPr>
        <w:t xml:space="preserve"> y populares.</w:t>
      </w: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PERIODO SUBVENCIONABLE.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actividades </w:t>
      </w:r>
      <w:proofErr w:type="spellStart"/>
      <w:r w:rsidRPr="00D21959">
        <w:rPr>
          <w:rFonts w:ascii="Times New Roman" w:hAnsi="Times New Roman" w:cs="Times New Roman"/>
        </w:rPr>
        <w:t>objeto</w:t>
      </w:r>
      <w:proofErr w:type="spellEnd"/>
      <w:r w:rsidRPr="00D21959">
        <w:rPr>
          <w:rFonts w:ascii="Times New Roman" w:hAnsi="Times New Roman" w:cs="Times New Roman"/>
        </w:rPr>
        <w:t xml:space="preserve"> de esta convocatoria deben realizarse en el </w:t>
      </w:r>
      <w:proofErr w:type="spellStart"/>
      <w:r w:rsidRPr="00D21959">
        <w:rPr>
          <w:rFonts w:ascii="Times New Roman" w:hAnsi="Times New Roman" w:cs="Times New Roman"/>
        </w:rPr>
        <w:t>periodo</w:t>
      </w:r>
      <w:proofErr w:type="spellEnd"/>
      <w:r w:rsidRPr="00D21959">
        <w:rPr>
          <w:rFonts w:ascii="Times New Roman" w:hAnsi="Times New Roman" w:cs="Times New Roman"/>
        </w:rPr>
        <w:t xml:space="preserve"> comprendido entre el 1 de </w:t>
      </w:r>
      <w:proofErr w:type="spellStart"/>
      <w:r w:rsidRPr="00D21959">
        <w:rPr>
          <w:rFonts w:ascii="Times New Roman" w:hAnsi="Times New Roman" w:cs="Times New Roman"/>
        </w:rPr>
        <w:t>enero</w:t>
      </w:r>
      <w:proofErr w:type="spellEnd"/>
      <w:r w:rsidRPr="00D21959">
        <w:rPr>
          <w:rFonts w:ascii="Times New Roman" w:hAnsi="Times New Roman" w:cs="Times New Roman"/>
        </w:rPr>
        <w:t xml:space="preserve"> y el 31 de </w:t>
      </w:r>
      <w:proofErr w:type="spellStart"/>
      <w:r w:rsidRPr="00D21959">
        <w:rPr>
          <w:rFonts w:ascii="Times New Roman" w:hAnsi="Times New Roman" w:cs="Times New Roman"/>
        </w:rPr>
        <w:t>diciembre</w:t>
      </w:r>
      <w:proofErr w:type="spellEnd"/>
      <w:r w:rsidRPr="00D21959">
        <w:rPr>
          <w:rFonts w:ascii="Times New Roman" w:hAnsi="Times New Roman" w:cs="Times New Roman"/>
        </w:rPr>
        <w:t xml:space="preserve"> de 2022, por lo que las </w:t>
      </w:r>
      <w:proofErr w:type="spellStart"/>
      <w:r w:rsidRPr="00D21959">
        <w:rPr>
          <w:rFonts w:ascii="Times New Roman" w:hAnsi="Times New Roman" w:cs="Times New Roman"/>
        </w:rPr>
        <w:t>contrataciones</w:t>
      </w:r>
      <w:proofErr w:type="spellEnd"/>
      <w:r w:rsidRPr="00D21959">
        <w:rPr>
          <w:rFonts w:ascii="Times New Roman" w:hAnsi="Times New Roman" w:cs="Times New Roman"/>
        </w:rPr>
        <w:t xml:space="preserve"> de las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podrán</w:t>
      </w:r>
      <w:proofErr w:type="spellEnd"/>
      <w:r w:rsidRPr="00D21959">
        <w:rPr>
          <w:rFonts w:ascii="Times New Roman" w:hAnsi="Times New Roman" w:cs="Times New Roman"/>
        </w:rPr>
        <w:t xml:space="preserve"> realizarse dentro de este </w:t>
      </w:r>
      <w:proofErr w:type="spellStart"/>
      <w:r w:rsidRPr="00D21959">
        <w:rPr>
          <w:rFonts w:ascii="Times New Roman" w:hAnsi="Times New Roman" w:cs="Times New Roman"/>
        </w:rPr>
        <w:t>periodo</w:t>
      </w:r>
      <w:proofErr w:type="spellEnd"/>
      <w:r w:rsidRPr="00D21959">
        <w:rPr>
          <w:rFonts w:ascii="Times New Roman" w:hAnsi="Times New Roman" w:cs="Times New Roman"/>
        </w:rPr>
        <w:t xml:space="preserve"> y en consecuencia, no </w:t>
      </w:r>
      <w:proofErr w:type="spellStart"/>
      <w:r w:rsidRPr="00D21959">
        <w:rPr>
          <w:rFonts w:ascii="Times New Roman" w:hAnsi="Times New Roman" w:cs="Times New Roman"/>
        </w:rPr>
        <w:t>podrán</w:t>
      </w:r>
      <w:proofErr w:type="spellEnd"/>
      <w:r w:rsidRPr="00D21959">
        <w:rPr>
          <w:rFonts w:ascii="Times New Roman" w:hAnsi="Times New Roman" w:cs="Times New Roman"/>
        </w:rPr>
        <w:t xml:space="preserve"> imputarse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programa gastos realizados con </w:t>
      </w:r>
      <w:proofErr w:type="spellStart"/>
      <w:r w:rsidRPr="00D21959">
        <w:rPr>
          <w:rFonts w:ascii="Times New Roman" w:hAnsi="Times New Roman" w:cs="Times New Roman"/>
        </w:rPr>
        <w:t>posterioridad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CUANTÍA DE LAS AYUDAS.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subvenciones se </w:t>
      </w:r>
      <w:proofErr w:type="spellStart"/>
      <w:r w:rsidRPr="00D21959">
        <w:rPr>
          <w:rFonts w:ascii="Times New Roman" w:hAnsi="Times New Roman" w:cs="Times New Roman"/>
        </w:rPr>
        <w:t>harán</w:t>
      </w:r>
      <w:proofErr w:type="spellEnd"/>
      <w:r w:rsidRPr="00D21959">
        <w:rPr>
          <w:rFonts w:ascii="Times New Roman" w:hAnsi="Times New Roman" w:cs="Times New Roman"/>
        </w:rPr>
        <w:t xml:space="preserve"> efectivas con cargos a la aplicación </w:t>
      </w:r>
      <w:proofErr w:type="spellStart"/>
      <w:r w:rsidRPr="00D21959">
        <w:rPr>
          <w:rFonts w:ascii="Times New Roman" w:hAnsi="Times New Roman" w:cs="Times New Roman"/>
        </w:rPr>
        <w:t>presupuestaria</w:t>
      </w:r>
      <w:proofErr w:type="spellEnd"/>
      <w:r w:rsidRPr="00D21959">
        <w:rPr>
          <w:rFonts w:ascii="Times New Roman" w:hAnsi="Times New Roman" w:cs="Times New Roman"/>
        </w:rPr>
        <w:t xml:space="preserve"> 334.480.00 por importe total de 9.000,00€, que se repartirá de forma a partes iguales entre todas las </w:t>
      </w:r>
      <w:proofErr w:type="spellStart"/>
      <w:r w:rsidRPr="00D21959">
        <w:rPr>
          <w:rFonts w:ascii="Times New Roman" w:hAnsi="Times New Roman" w:cs="Times New Roman"/>
        </w:rPr>
        <w:t>asociaciones</w:t>
      </w:r>
      <w:proofErr w:type="spellEnd"/>
      <w:r w:rsidRPr="00D21959">
        <w:rPr>
          <w:rFonts w:ascii="Times New Roman" w:hAnsi="Times New Roman" w:cs="Times New Roman"/>
        </w:rPr>
        <w:t xml:space="preserve"> o comisiones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que </w:t>
      </w:r>
      <w:proofErr w:type="spellStart"/>
      <w:r w:rsidRPr="00D21959">
        <w:rPr>
          <w:rFonts w:ascii="Times New Roman" w:hAnsi="Times New Roman" w:cs="Times New Roman"/>
        </w:rPr>
        <w:t>cumplan</w:t>
      </w:r>
      <w:proofErr w:type="spellEnd"/>
      <w:r w:rsidRPr="00D21959">
        <w:rPr>
          <w:rFonts w:ascii="Times New Roman" w:hAnsi="Times New Roman" w:cs="Times New Roman"/>
        </w:rPr>
        <w:t xml:space="preserve"> los requisitos </w:t>
      </w:r>
      <w:proofErr w:type="spellStart"/>
      <w:r w:rsidRPr="00D21959">
        <w:rPr>
          <w:rFonts w:ascii="Times New Roman" w:hAnsi="Times New Roman" w:cs="Times New Roman"/>
        </w:rPr>
        <w:t>recogidos</w:t>
      </w:r>
      <w:proofErr w:type="spellEnd"/>
      <w:r w:rsidRPr="00D21959">
        <w:rPr>
          <w:rFonts w:ascii="Times New Roman" w:hAnsi="Times New Roman" w:cs="Times New Roman"/>
        </w:rPr>
        <w:t xml:space="preserve"> en las presentes bases.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En todo caso, el importe de subvención no </w:t>
      </w:r>
      <w:proofErr w:type="spellStart"/>
      <w:r w:rsidRPr="00D21959">
        <w:rPr>
          <w:rFonts w:ascii="Times New Roman" w:hAnsi="Times New Roman" w:cs="Times New Roman"/>
        </w:rPr>
        <w:t>podrá</w:t>
      </w:r>
      <w:proofErr w:type="spellEnd"/>
      <w:r w:rsidRPr="00D21959">
        <w:rPr>
          <w:rFonts w:ascii="Times New Roman" w:hAnsi="Times New Roman" w:cs="Times New Roman"/>
        </w:rPr>
        <w:t xml:space="preserve"> ser de tal </w:t>
      </w:r>
      <w:proofErr w:type="spellStart"/>
      <w:r w:rsidRPr="00D21959">
        <w:rPr>
          <w:rFonts w:ascii="Times New Roman" w:hAnsi="Times New Roman" w:cs="Times New Roman"/>
        </w:rPr>
        <w:t>cuantía</w:t>
      </w:r>
      <w:proofErr w:type="spellEnd"/>
      <w:r w:rsidRPr="00D21959">
        <w:rPr>
          <w:rFonts w:ascii="Times New Roman" w:hAnsi="Times New Roman" w:cs="Times New Roman"/>
        </w:rPr>
        <w:t xml:space="preserve"> que supere el costo de la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subvencionada. De ser el caso, se repartirá entre el resto de comisiones el importe excedente.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serán compatibles con </w:t>
      </w:r>
      <w:proofErr w:type="spellStart"/>
      <w:r w:rsidRPr="00D21959">
        <w:rPr>
          <w:rFonts w:ascii="Times New Roman" w:hAnsi="Times New Roman" w:cs="Times New Roman"/>
        </w:rPr>
        <w:t>otras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públicas procedentes tanto de la </w:t>
      </w:r>
      <w:proofErr w:type="spellStart"/>
      <w:r w:rsidRPr="00D21959">
        <w:rPr>
          <w:rFonts w:ascii="Times New Roman" w:hAnsi="Times New Roman" w:cs="Times New Roman"/>
        </w:rPr>
        <w:t>Diputación</w:t>
      </w:r>
      <w:proofErr w:type="spellEnd"/>
      <w:r w:rsidRPr="00D21959">
        <w:rPr>
          <w:rFonts w:ascii="Times New Roman" w:hAnsi="Times New Roman" w:cs="Times New Roman"/>
        </w:rPr>
        <w:t xml:space="preserve"> como de </w:t>
      </w:r>
      <w:proofErr w:type="spellStart"/>
      <w:r w:rsidRPr="00D21959">
        <w:rPr>
          <w:rFonts w:ascii="Times New Roman" w:hAnsi="Times New Roman" w:cs="Times New Roman"/>
        </w:rPr>
        <w:t>cualquier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otra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pública. No obstante, la suma del importe de las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recibidas y de los ingresos </w:t>
      </w:r>
      <w:proofErr w:type="spellStart"/>
      <w:r w:rsidRPr="00D21959">
        <w:rPr>
          <w:rFonts w:ascii="Times New Roman" w:hAnsi="Times New Roman" w:cs="Times New Roman"/>
        </w:rPr>
        <w:t>obtenidos</w:t>
      </w:r>
      <w:proofErr w:type="spellEnd"/>
      <w:r w:rsidRPr="00D21959">
        <w:rPr>
          <w:rFonts w:ascii="Times New Roman" w:hAnsi="Times New Roman" w:cs="Times New Roman"/>
        </w:rPr>
        <w:t xml:space="preserve"> no </w:t>
      </w:r>
      <w:proofErr w:type="spellStart"/>
      <w:r w:rsidRPr="00D21959">
        <w:rPr>
          <w:rFonts w:ascii="Times New Roman" w:hAnsi="Times New Roman" w:cs="Times New Roman"/>
        </w:rPr>
        <w:t>podrá</w:t>
      </w:r>
      <w:proofErr w:type="spellEnd"/>
      <w:r w:rsidRPr="00D21959">
        <w:rPr>
          <w:rFonts w:ascii="Times New Roman" w:hAnsi="Times New Roman" w:cs="Times New Roman"/>
        </w:rPr>
        <w:t xml:space="preserve"> superar el costo total del programa a </w:t>
      </w:r>
      <w:proofErr w:type="spellStart"/>
      <w:r w:rsidRPr="00D21959">
        <w:rPr>
          <w:rFonts w:ascii="Times New Roman" w:hAnsi="Times New Roman" w:cs="Times New Roman"/>
        </w:rPr>
        <w:t>desarrollar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SOLICITUD Y DOCUMENTACIÓN A APORTAR.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comisiones interesadas deberán presentar la </w:t>
      </w:r>
      <w:proofErr w:type="spellStart"/>
      <w:r w:rsidRPr="00D21959">
        <w:rPr>
          <w:rFonts w:ascii="Times New Roman" w:hAnsi="Times New Roman" w:cs="Times New Roman"/>
        </w:rPr>
        <w:t>siguiente</w:t>
      </w:r>
      <w:proofErr w:type="spellEnd"/>
      <w:r w:rsidRPr="00D21959">
        <w:rPr>
          <w:rFonts w:ascii="Times New Roman" w:hAnsi="Times New Roman" w:cs="Times New Roman"/>
        </w:rPr>
        <w:t xml:space="preserve"> documentación: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Solicitud</w:t>
      </w:r>
      <w:proofErr w:type="spellEnd"/>
      <w:r w:rsidRPr="00D21959">
        <w:rPr>
          <w:rFonts w:ascii="Times New Roman" w:hAnsi="Times New Roman" w:cs="Times New Roman"/>
        </w:rPr>
        <w:t xml:space="preserve"> de subvención firmada por el/la representante legal de la Comisión/Asociación o cargo equivalente (Anexo 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DNI del representante legal de la Comisión/Asociación.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CIF de la Comisión o Asociación organizadora de las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que reúne los requisitos para ser beneficiario/a de las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convocadas por el Concello de Valdoviño a las comisiones organizadoras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patronales</w:t>
      </w:r>
      <w:proofErr w:type="spellEnd"/>
      <w:r w:rsidRPr="00D21959">
        <w:rPr>
          <w:rFonts w:ascii="Times New Roman" w:hAnsi="Times New Roman" w:cs="Times New Roman"/>
        </w:rPr>
        <w:t xml:space="preserve"> y populares para la contratación de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a través del Programa PEL-Concellos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sector de las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y verbenas de la </w:t>
      </w:r>
      <w:proofErr w:type="spellStart"/>
      <w:r w:rsidRPr="00D21959">
        <w:rPr>
          <w:rFonts w:ascii="Times New Roman" w:hAnsi="Times New Roman" w:cs="Times New Roman"/>
        </w:rPr>
        <w:t>línea</w:t>
      </w:r>
      <w:proofErr w:type="spellEnd"/>
      <w:r w:rsidRPr="00D21959">
        <w:rPr>
          <w:rFonts w:ascii="Times New Roman" w:hAnsi="Times New Roman" w:cs="Times New Roman"/>
        </w:rPr>
        <w:t xml:space="preserve"> 1.3 del plan de </w:t>
      </w:r>
      <w:proofErr w:type="spellStart"/>
      <w:r w:rsidRPr="00D21959">
        <w:rPr>
          <w:rFonts w:ascii="Times New Roman" w:hAnsi="Times New Roman" w:cs="Times New Roman"/>
        </w:rPr>
        <w:t>empleo</w:t>
      </w:r>
      <w:proofErr w:type="spellEnd"/>
      <w:r w:rsidRPr="00D21959">
        <w:rPr>
          <w:rFonts w:ascii="Times New Roman" w:hAnsi="Times New Roman" w:cs="Times New Roman"/>
        </w:rPr>
        <w:t xml:space="preserve"> local (Anexo 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estar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corriente</w:t>
      </w:r>
      <w:proofErr w:type="spellEnd"/>
      <w:r w:rsidRPr="00D21959">
        <w:rPr>
          <w:rFonts w:ascii="Times New Roman" w:hAnsi="Times New Roman" w:cs="Times New Roman"/>
        </w:rPr>
        <w:t xml:space="preserve"> con </w:t>
      </w:r>
      <w:proofErr w:type="spellStart"/>
      <w:r w:rsidRPr="00D21959">
        <w:rPr>
          <w:rFonts w:ascii="Times New Roman" w:hAnsi="Times New Roman" w:cs="Times New Roman"/>
        </w:rPr>
        <w:t>sus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obligaciones</w:t>
      </w:r>
      <w:proofErr w:type="spellEnd"/>
      <w:r w:rsidRPr="00D21959">
        <w:rPr>
          <w:rFonts w:ascii="Times New Roman" w:hAnsi="Times New Roman" w:cs="Times New Roman"/>
        </w:rPr>
        <w:t xml:space="preserve"> tributarias, </w:t>
      </w:r>
      <w:proofErr w:type="spellStart"/>
      <w:r w:rsidRPr="00D21959">
        <w:rPr>
          <w:rFonts w:ascii="Times New Roman" w:hAnsi="Times New Roman" w:cs="Times New Roman"/>
        </w:rPr>
        <w:t>estatales</w:t>
      </w:r>
      <w:proofErr w:type="spellEnd"/>
      <w:r w:rsidRPr="00D21959">
        <w:rPr>
          <w:rFonts w:ascii="Times New Roman" w:hAnsi="Times New Roman" w:cs="Times New Roman"/>
        </w:rPr>
        <w:t xml:space="preserve">, autonómicas, con el concello y con la </w:t>
      </w:r>
      <w:proofErr w:type="spellStart"/>
      <w:r w:rsidRPr="00D21959">
        <w:rPr>
          <w:rFonts w:ascii="Times New Roman" w:hAnsi="Times New Roman" w:cs="Times New Roman"/>
        </w:rPr>
        <w:t>seguridad</w:t>
      </w:r>
      <w:proofErr w:type="spellEnd"/>
      <w:r w:rsidRPr="00D21959">
        <w:rPr>
          <w:rFonts w:ascii="Times New Roman" w:hAnsi="Times New Roman" w:cs="Times New Roman"/>
        </w:rPr>
        <w:t xml:space="preserve"> social (Anexo 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que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a la que representa no estar </w:t>
      </w:r>
      <w:proofErr w:type="spellStart"/>
      <w:r w:rsidRPr="00D21959">
        <w:rPr>
          <w:rFonts w:ascii="Times New Roman" w:hAnsi="Times New Roman" w:cs="Times New Roman"/>
        </w:rPr>
        <w:t>incursa</w:t>
      </w:r>
      <w:proofErr w:type="spellEnd"/>
      <w:r w:rsidRPr="00D21959">
        <w:rPr>
          <w:rFonts w:ascii="Times New Roman" w:hAnsi="Times New Roman" w:cs="Times New Roman"/>
        </w:rPr>
        <w:t xml:space="preserve">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en los </w:t>
      </w:r>
      <w:proofErr w:type="spellStart"/>
      <w:r w:rsidRPr="00D21959">
        <w:rPr>
          <w:rFonts w:ascii="Times New Roman" w:hAnsi="Times New Roman" w:cs="Times New Roman"/>
        </w:rPr>
        <w:t>supuestos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prohibiciones</w:t>
      </w:r>
      <w:proofErr w:type="spellEnd"/>
      <w:r w:rsidRPr="00D21959">
        <w:rPr>
          <w:rFonts w:ascii="Times New Roman" w:hAnsi="Times New Roman" w:cs="Times New Roman"/>
        </w:rPr>
        <w:t xml:space="preserve"> para percibir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públicas (Anexo 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que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solicitó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otro</w:t>
      </w:r>
      <w:proofErr w:type="spellEnd"/>
      <w:r w:rsidRPr="00D21959">
        <w:rPr>
          <w:rFonts w:ascii="Times New Roman" w:hAnsi="Times New Roman" w:cs="Times New Roman"/>
        </w:rPr>
        <w:t xml:space="preserve"> organismo </w:t>
      </w:r>
      <w:proofErr w:type="spellStart"/>
      <w:r w:rsidRPr="00D21959">
        <w:rPr>
          <w:rFonts w:ascii="Times New Roman" w:hAnsi="Times New Roman" w:cs="Times New Roman"/>
        </w:rPr>
        <w:t>alguna</w:t>
      </w:r>
      <w:proofErr w:type="spellEnd"/>
      <w:r w:rsidRPr="00D21959">
        <w:rPr>
          <w:rFonts w:ascii="Times New Roman" w:hAnsi="Times New Roman" w:cs="Times New Roman"/>
        </w:rPr>
        <w:t xml:space="preserve"> subvención para a realización de los </w:t>
      </w:r>
      <w:proofErr w:type="spellStart"/>
      <w:r w:rsidRPr="00D21959">
        <w:rPr>
          <w:rFonts w:ascii="Times New Roman" w:hAnsi="Times New Roman" w:cs="Times New Roman"/>
        </w:rPr>
        <w:t>mismos</w:t>
      </w:r>
      <w:proofErr w:type="spellEnd"/>
      <w:r w:rsidRPr="00D21959">
        <w:rPr>
          <w:rFonts w:ascii="Times New Roman" w:hAnsi="Times New Roman" w:cs="Times New Roman"/>
        </w:rPr>
        <w:t xml:space="preserve"> programas y actividades, la </w:t>
      </w:r>
      <w:proofErr w:type="spellStart"/>
      <w:r w:rsidRPr="00D21959">
        <w:rPr>
          <w:rFonts w:ascii="Times New Roman" w:hAnsi="Times New Roman" w:cs="Times New Roman"/>
        </w:rPr>
        <w:t>cuantía</w:t>
      </w:r>
      <w:proofErr w:type="spellEnd"/>
      <w:r w:rsidRPr="00D21959">
        <w:rPr>
          <w:rFonts w:ascii="Times New Roman" w:hAnsi="Times New Roman" w:cs="Times New Roman"/>
        </w:rPr>
        <w:t xml:space="preserve"> y si </w:t>
      </w:r>
      <w:proofErr w:type="spellStart"/>
      <w:r w:rsidRPr="00D21959">
        <w:rPr>
          <w:rFonts w:ascii="Times New Roman" w:hAnsi="Times New Roman" w:cs="Times New Roman"/>
        </w:rPr>
        <w:t>fueron</w:t>
      </w:r>
      <w:proofErr w:type="spellEnd"/>
      <w:r w:rsidRPr="00D21959">
        <w:rPr>
          <w:rFonts w:ascii="Times New Roman" w:hAnsi="Times New Roman" w:cs="Times New Roman"/>
        </w:rPr>
        <w:t xml:space="preserve"> concedidas o están </w:t>
      </w:r>
      <w:proofErr w:type="spellStart"/>
      <w:r w:rsidRPr="00D21959">
        <w:rPr>
          <w:rFonts w:ascii="Times New Roman" w:hAnsi="Times New Roman" w:cs="Times New Roman"/>
        </w:rPr>
        <w:t>pendientes</w:t>
      </w:r>
      <w:proofErr w:type="spellEnd"/>
      <w:r w:rsidRPr="00D21959">
        <w:rPr>
          <w:rFonts w:ascii="Times New Roman" w:hAnsi="Times New Roman" w:cs="Times New Roman"/>
        </w:rPr>
        <w:t xml:space="preserve"> de resolución (Anexo 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Certificación de los </w:t>
      </w:r>
      <w:proofErr w:type="spellStart"/>
      <w:r w:rsidRPr="00D21959">
        <w:rPr>
          <w:rFonts w:ascii="Times New Roman" w:hAnsi="Times New Roman" w:cs="Times New Roman"/>
        </w:rPr>
        <w:t>miembros</w:t>
      </w:r>
      <w:proofErr w:type="spellEnd"/>
      <w:r w:rsidRPr="00D21959">
        <w:rPr>
          <w:rFonts w:ascii="Times New Roman" w:hAnsi="Times New Roman" w:cs="Times New Roman"/>
        </w:rPr>
        <w:t xml:space="preserve"> de la Comisión/Asociación con expresión de </w:t>
      </w:r>
      <w:proofErr w:type="spellStart"/>
      <w:r w:rsidRPr="00D21959">
        <w:rPr>
          <w:rFonts w:ascii="Times New Roman" w:hAnsi="Times New Roman" w:cs="Times New Roman"/>
        </w:rPr>
        <w:t>nombre</w:t>
      </w:r>
      <w:proofErr w:type="spellEnd"/>
      <w:r w:rsidRPr="00D21959">
        <w:rPr>
          <w:rFonts w:ascii="Times New Roman" w:hAnsi="Times New Roman" w:cs="Times New Roman"/>
        </w:rPr>
        <w:t>, DNI y cargo que ocupa en la Comisión (Anexo II).</w:t>
      </w:r>
    </w:p>
    <w:p w:rsidR="00D21959" w:rsidRPr="00D21959" w:rsidRDefault="00D21959" w:rsidP="00D2195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Memoria de las actividades o programa a realizar (Anexo III).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FORMA Y PLAZO DE PRESENTACIÓN DE SOLICITUDES.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solicitudes deberán presentarse en el </w:t>
      </w:r>
      <w:proofErr w:type="spellStart"/>
      <w:r w:rsidRPr="00D21959">
        <w:rPr>
          <w:rFonts w:ascii="Times New Roman" w:hAnsi="Times New Roman" w:cs="Times New Roman"/>
        </w:rPr>
        <w:t>Registro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General</w:t>
      </w:r>
      <w:proofErr w:type="spellEnd"/>
      <w:r w:rsidRPr="00D21959">
        <w:rPr>
          <w:rFonts w:ascii="Times New Roman" w:hAnsi="Times New Roman" w:cs="Times New Roman"/>
        </w:rPr>
        <w:t xml:space="preserve"> del Concello de Valdoviño o de </w:t>
      </w:r>
      <w:proofErr w:type="spellStart"/>
      <w:r w:rsidRPr="00D21959">
        <w:rPr>
          <w:rFonts w:ascii="Times New Roman" w:hAnsi="Times New Roman" w:cs="Times New Roman"/>
        </w:rPr>
        <w:t>alguna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otra</w:t>
      </w:r>
      <w:proofErr w:type="spellEnd"/>
      <w:r w:rsidRPr="00D21959">
        <w:rPr>
          <w:rFonts w:ascii="Times New Roman" w:hAnsi="Times New Roman" w:cs="Times New Roman"/>
        </w:rPr>
        <w:t xml:space="preserve"> forma establecida en el </w:t>
      </w:r>
      <w:proofErr w:type="spellStart"/>
      <w:r w:rsidRPr="00D21959">
        <w:rPr>
          <w:rFonts w:ascii="Times New Roman" w:hAnsi="Times New Roman" w:cs="Times New Roman"/>
        </w:rPr>
        <w:t>artículo</w:t>
      </w:r>
      <w:proofErr w:type="spellEnd"/>
      <w:r w:rsidRPr="00D21959">
        <w:rPr>
          <w:rFonts w:ascii="Times New Roman" w:hAnsi="Times New Roman" w:cs="Times New Roman"/>
        </w:rPr>
        <w:t xml:space="preserve"> 164 de la </w:t>
      </w:r>
      <w:proofErr w:type="spellStart"/>
      <w:r w:rsidRPr="00D21959">
        <w:rPr>
          <w:rFonts w:ascii="Times New Roman" w:hAnsi="Times New Roman" w:cs="Times New Roman"/>
        </w:rPr>
        <w:t>Ley</w:t>
      </w:r>
      <w:proofErr w:type="spellEnd"/>
      <w:r w:rsidRPr="00D21959">
        <w:rPr>
          <w:rFonts w:ascii="Times New Roman" w:hAnsi="Times New Roman" w:cs="Times New Roman"/>
        </w:rPr>
        <w:t xml:space="preserve"> 39/2015, del 1 de </w:t>
      </w:r>
      <w:proofErr w:type="spellStart"/>
      <w:r w:rsidRPr="00D21959">
        <w:rPr>
          <w:rFonts w:ascii="Times New Roman" w:hAnsi="Times New Roman" w:cs="Times New Roman"/>
        </w:rPr>
        <w:t>octubre</w:t>
      </w:r>
      <w:proofErr w:type="spellEnd"/>
      <w:r w:rsidRPr="00D21959">
        <w:rPr>
          <w:rFonts w:ascii="Times New Roman" w:hAnsi="Times New Roman" w:cs="Times New Roman"/>
        </w:rPr>
        <w:t xml:space="preserve">, del </w:t>
      </w:r>
      <w:proofErr w:type="spellStart"/>
      <w:r w:rsidRPr="00D21959">
        <w:rPr>
          <w:rFonts w:ascii="Times New Roman" w:hAnsi="Times New Roman" w:cs="Times New Roman"/>
        </w:rPr>
        <w:t>procedimiento</w:t>
      </w:r>
      <w:proofErr w:type="spellEnd"/>
      <w:r w:rsidRPr="00D21959">
        <w:rPr>
          <w:rFonts w:ascii="Times New Roman" w:hAnsi="Times New Roman" w:cs="Times New Roman"/>
        </w:rPr>
        <w:t xml:space="preserve"> administrativo común de las </w:t>
      </w:r>
      <w:proofErr w:type="spellStart"/>
      <w:r w:rsidRPr="00D21959">
        <w:rPr>
          <w:rFonts w:ascii="Times New Roman" w:hAnsi="Times New Roman" w:cs="Times New Roman"/>
        </w:rPr>
        <w:t>Administraciones</w:t>
      </w:r>
      <w:proofErr w:type="spellEnd"/>
      <w:r w:rsidRPr="00D21959">
        <w:rPr>
          <w:rFonts w:ascii="Times New Roman" w:hAnsi="Times New Roman" w:cs="Times New Roman"/>
        </w:rPr>
        <w:t xml:space="preserve"> Públicas.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El </w:t>
      </w:r>
      <w:proofErr w:type="spellStart"/>
      <w:r w:rsidRPr="00D21959">
        <w:rPr>
          <w:rFonts w:ascii="Times New Roman" w:hAnsi="Times New Roman" w:cs="Times New Roman"/>
        </w:rPr>
        <w:t>plazo</w:t>
      </w:r>
      <w:proofErr w:type="spellEnd"/>
      <w:r w:rsidRPr="00D21959">
        <w:rPr>
          <w:rFonts w:ascii="Times New Roman" w:hAnsi="Times New Roman" w:cs="Times New Roman"/>
        </w:rPr>
        <w:t xml:space="preserve"> para presentar las solicitudes será desde el día </w:t>
      </w:r>
      <w:proofErr w:type="spellStart"/>
      <w:r w:rsidRPr="00D21959">
        <w:rPr>
          <w:rFonts w:ascii="Times New Roman" w:hAnsi="Times New Roman" w:cs="Times New Roman"/>
        </w:rPr>
        <w:t>siguiente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de la publicación de la convocatoria específica de estas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en el Boletín de la Provincia de A Coruña y hasta el 8 de MARZO de 2023.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presentes bases, </w:t>
      </w:r>
      <w:proofErr w:type="spellStart"/>
      <w:r w:rsidRPr="00D21959">
        <w:rPr>
          <w:rFonts w:ascii="Times New Roman" w:hAnsi="Times New Roman" w:cs="Times New Roman"/>
        </w:rPr>
        <w:t>junto</w:t>
      </w:r>
      <w:proofErr w:type="spellEnd"/>
      <w:r w:rsidRPr="00D21959">
        <w:rPr>
          <w:rFonts w:ascii="Times New Roman" w:hAnsi="Times New Roman" w:cs="Times New Roman"/>
        </w:rPr>
        <w:t xml:space="preserve"> con el modelo de </w:t>
      </w:r>
      <w:proofErr w:type="spellStart"/>
      <w:r w:rsidRPr="00D21959">
        <w:rPr>
          <w:rFonts w:ascii="Times New Roman" w:hAnsi="Times New Roman" w:cs="Times New Roman"/>
        </w:rPr>
        <w:t>solicitud</w:t>
      </w:r>
      <w:proofErr w:type="spellEnd"/>
      <w:r w:rsidRPr="00D21959">
        <w:rPr>
          <w:rFonts w:ascii="Times New Roman" w:hAnsi="Times New Roman" w:cs="Times New Roman"/>
        </w:rPr>
        <w:t xml:space="preserve"> normalizado para la obtención de esta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 y </w:t>
      </w:r>
      <w:proofErr w:type="spellStart"/>
      <w:r w:rsidRPr="00D21959">
        <w:rPr>
          <w:rFonts w:ascii="Times New Roman" w:hAnsi="Times New Roman" w:cs="Times New Roman"/>
        </w:rPr>
        <w:t>demás</w:t>
      </w:r>
      <w:proofErr w:type="spellEnd"/>
      <w:r w:rsidRPr="00D21959">
        <w:rPr>
          <w:rFonts w:ascii="Times New Roman" w:hAnsi="Times New Roman" w:cs="Times New Roman"/>
        </w:rPr>
        <w:t xml:space="preserve"> documentos anexos, estarán </w:t>
      </w:r>
      <w:proofErr w:type="spellStart"/>
      <w:r w:rsidRPr="00D21959">
        <w:rPr>
          <w:rFonts w:ascii="Times New Roman" w:hAnsi="Times New Roman" w:cs="Times New Roman"/>
        </w:rPr>
        <w:t>disponibles</w:t>
      </w:r>
      <w:proofErr w:type="spellEnd"/>
      <w:r w:rsidRPr="00D21959">
        <w:rPr>
          <w:rFonts w:ascii="Times New Roman" w:hAnsi="Times New Roman" w:cs="Times New Roman"/>
        </w:rPr>
        <w:t xml:space="preserve"> en la </w:t>
      </w:r>
      <w:proofErr w:type="spellStart"/>
      <w:r w:rsidRPr="00D21959">
        <w:rPr>
          <w:rFonts w:ascii="Times New Roman" w:hAnsi="Times New Roman" w:cs="Times New Roman"/>
        </w:rPr>
        <w:t>web</w:t>
      </w:r>
      <w:proofErr w:type="spellEnd"/>
      <w:r w:rsidRPr="00D21959">
        <w:rPr>
          <w:rFonts w:ascii="Times New Roman" w:hAnsi="Times New Roman" w:cs="Times New Roman"/>
        </w:rPr>
        <w:t xml:space="preserve"> municipal del concello y en el </w:t>
      </w:r>
      <w:proofErr w:type="spellStart"/>
      <w:r w:rsidRPr="00D21959">
        <w:rPr>
          <w:rFonts w:ascii="Times New Roman" w:hAnsi="Times New Roman" w:cs="Times New Roman"/>
        </w:rPr>
        <w:t>tablero</w:t>
      </w:r>
      <w:proofErr w:type="spellEnd"/>
      <w:r w:rsidRPr="00D21959">
        <w:rPr>
          <w:rFonts w:ascii="Times New Roman" w:hAnsi="Times New Roman" w:cs="Times New Roman"/>
        </w:rPr>
        <w:t xml:space="preserve"> de anuncios municipal.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OBLIGACIONES DE LAS COMISIONES O ASOCIACIÓN BENEFICIARIAS.</w:t>
      </w:r>
    </w:p>
    <w:p w:rsidR="00D21959" w:rsidRPr="00D21959" w:rsidRDefault="00D21959" w:rsidP="00D21959">
      <w:pPr>
        <w:ind w:left="720"/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D21959">
        <w:rPr>
          <w:rFonts w:ascii="Times New Roman" w:hAnsi="Times New Roman" w:cs="Times New Roman"/>
        </w:rPr>
        <w:t>Cumplir</w:t>
      </w:r>
      <w:proofErr w:type="spellEnd"/>
      <w:r w:rsidRPr="00D21959">
        <w:rPr>
          <w:rFonts w:ascii="Times New Roman" w:hAnsi="Times New Roman" w:cs="Times New Roman"/>
        </w:rPr>
        <w:t xml:space="preserve"> el </w:t>
      </w:r>
      <w:proofErr w:type="spellStart"/>
      <w:r w:rsidRPr="00D21959">
        <w:rPr>
          <w:rFonts w:ascii="Times New Roman" w:hAnsi="Times New Roman" w:cs="Times New Roman"/>
        </w:rPr>
        <w:t>objetivo</w:t>
      </w:r>
      <w:proofErr w:type="spellEnd"/>
      <w:r w:rsidRPr="00D21959">
        <w:rPr>
          <w:rFonts w:ascii="Times New Roman" w:hAnsi="Times New Roman" w:cs="Times New Roman"/>
        </w:rPr>
        <w:t xml:space="preserve">, realizar la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que fundamenta la concesión de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. La subvención deberá ser destinada exclusivamente a los fines para los que </w:t>
      </w:r>
      <w:proofErr w:type="spellStart"/>
      <w:r w:rsidRPr="00D21959">
        <w:rPr>
          <w:rFonts w:ascii="Times New Roman" w:hAnsi="Times New Roman" w:cs="Times New Roman"/>
        </w:rPr>
        <w:t>fue</w:t>
      </w:r>
      <w:proofErr w:type="spellEnd"/>
      <w:r w:rsidRPr="00D21959">
        <w:rPr>
          <w:rFonts w:ascii="Times New Roman" w:hAnsi="Times New Roman" w:cs="Times New Roman"/>
        </w:rPr>
        <w:t xml:space="preserve"> concedida.</w:t>
      </w: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comisión o asociación beneficiaria se compromete a dar la </w:t>
      </w:r>
      <w:proofErr w:type="spellStart"/>
      <w:r w:rsidRPr="00D21959">
        <w:rPr>
          <w:rFonts w:ascii="Times New Roman" w:hAnsi="Times New Roman" w:cs="Times New Roman"/>
        </w:rPr>
        <w:t>publicidad</w:t>
      </w:r>
      <w:proofErr w:type="spellEnd"/>
      <w:r w:rsidRPr="00D21959">
        <w:rPr>
          <w:rFonts w:ascii="Times New Roman" w:hAnsi="Times New Roman" w:cs="Times New Roman"/>
        </w:rPr>
        <w:t xml:space="preserve"> que </w:t>
      </w:r>
      <w:proofErr w:type="spellStart"/>
      <w:r w:rsidRPr="00D21959">
        <w:rPr>
          <w:rFonts w:ascii="Times New Roman" w:hAnsi="Times New Roman" w:cs="Times New Roman"/>
        </w:rPr>
        <w:t>sea</w:t>
      </w:r>
      <w:proofErr w:type="spellEnd"/>
      <w:r w:rsidRPr="00D21959">
        <w:rPr>
          <w:rFonts w:ascii="Times New Roman" w:hAnsi="Times New Roman" w:cs="Times New Roman"/>
        </w:rPr>
        <w:t xml:space="preserve"> a la colaboración económica del Concello de Valdoviño y de la </w:t>
      </w:r>
      <w:proofErr w:type="spellStart"/>
      <w:r w:rsidRPr="00D21959">
        <w:rPr>
          <w:rFonts w:ascii="Times New Roman" w:hAnsi="Times New Roman" w:cs="Times New Roman"/>
        </w:rPr>
        <w:t>Diputación</w:t>
      </w:r>
      <w:proofErr w:type="spellEnd"/>
      <w:r w:rsidRPr="00D21959">
        <w:rPr>
          <w:rFonts w:ascii="Times New Roman" w:hAnsi="Times New Roman" w:cs="Times New Roman"/>
        </w:rPr>
        <w:t xml:space="preserve"> de A Coruña.</w:t>
      </w: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comisión o asociación beneficiaria está </w:t>
      </w:r>
      <w:proofErr w:type="spellStart"/>
      <w:r w:rsidRPr="00D21959">
        <w:rPr>
          <w:rFonts w:ascii="Times New Roman" w:hAnsi="Times New Roman" w:cs="Times New Roman"/>
        </w:rPr>
        <w:t>obligada</w:t>
      </w:r>
      <w:proofErr w:type="spellEnd"/>
      <w:r w:rsidRPr="00D21959">
        <w:rPr>
          <w:rFonts w:ascii="Times New Roman" w:hAnsi="Times New Roman" w:cs="Times New Roman"/>
        </w:rPr>
        <w:t xml:space="preserve"> a </w:t>
      </w:r>
      <w:proofErr w:type="spellStart"/>
      <w:r w:rsidRPr="00D21959">
        <w:rPr>
          <w:rFonts w:ascii="Times New Roman" w:hAnsi="Times New Roman" w:cs="Times New Roman"/>
        </w:rPr>
        <w:t>justificar</w:t>
      </w:r>
      <w:proofErr w:type="spellEnd"/>
      <w:r w:rsidRPr="00D21959">
        <w:rPr>
          <w:rFonts w:ascii="Times New Roman" w:hAnsi="Times New Roman" w:cs="Times New Roman"/>
        </w:rPr>
        <w:t xml:space="preserve"> el </w:t>
      </w:r>
      <w:proofErr w:type="spellStart"/>
      <w:r w:rsidRPr="00D21959">
        <w:rPr>
          <w:rFonts w:ascii="Times New Roman" w:hAnsi="Times New Roman" w:cs="Times New Roman"/>
        </w:rPr>
        <w:t>cumplimiento</w:t>
      </w:r>
      <w:proofErr w:type="spellEnd"/>
      <w:r w:rsidRPr="00D21959">
        <w:rPr>
          <w:rFonts w:ascii="Times New Roman" w:hAnsi="Times New Roman" w:cs="Times New Roman"/>
        </w:rPr>
        <w:t xml:space="preserve"> del establecido en las bases de esta convocatoria. </w:t>
      </w:r>
      <w:proofErr w:type="spellStart"/>
      <w:r w:rsidRPr="00D21959">
        <w:rPr>
          <w:rFonts w:ascii="Times New Roman" w:hAnsi="Times New Roman" w:cs="Times New Roman"/>
        </w:rPr>
        <w:t>Además</w:t>
      </w:r>
      <w:proofErr w:type="spellEnd"/>
      <w:r w:rsidRPr="00D21959">
        <w:rPr>
          <w:rFonts w:ascii="Times New Roman" w:hAnsi="Times New Roman" w:cs="Times New Roman"/>
        </w:rPr>
        <w:t xml:space="preserve">, deberá someterse, </w:t>
      </w:r>
      <w:proofErr w:type="spellStart"/>
      <w:r w:rsidRPr="00D21959">
        <w:rPr>
          <w:rFonts w:ascii="Times New Roman" w:hAnsi="Times New Roman" w:cs="Times New Roman"/>
        </w:rPr>
        <w:t>cuando</w:t>
      </w:r>
      <w:proofErr w:type="spellEnd"/>
      <w:r w:rsidRPr="00D21959">
        <w:rPr>
          <w:rFonts w:ascii="Times New Roman" w:hAnsi="Times New Roman" w:cs="Times New Roman"/>
        </w:rPr>
        <w:t xml:space="preserve"> así se le </w:t>
      </w:r>
      <w:proofErr w:type="spellStart"/>
      <w:r w:rsidRPr="00D21959">
        <w:rPr>
          <w:rFonts w:ascii="Times New Roman" w:hAnsi="Times New Roman" w:cs="Times New Roman"/>
        </w:rPr>
        <w:t>requiera</w:t>
      </w:r>
      <w:proofErr w:type="spellEnd"/>
      <w:r w:rsidRPr="00D21959">
        <w:rPr>
          <w:rFonts w:ascii="Times New Roman" w:hAnsi="Times New Roman" w:cs="Times New Roman"/>
        </w:rPr>
        <w:t xml:space="preserve">, las </w:t>
      </w:r>
      <w:proofErr w:type="spellStart"/>
      <w:r w:rsidRPr="00D21959">
        <w:rPr>
          <w:rFonts w:ascii="Times New Roman" w:hAnsi="Times New Roman" w:cs="Times New Roman"/>
        </w:rPr>
        <w:t>actuaciones</w:t>
      </w:r>
      <w:proofErr w:type="spellEnd"/>
      <w:r w:rsidRPr="00D21959">
        <w:rPr>
          <w:rFonts w:ascii="Times New Roman" w:hAnsi="Times New Roman" w:cs="Times New Roman"/>
        </w:rPr>
        <w:t xml:space="preserve"> de comprobación y control </w:t>
      </w:r>
      <w:proofErr w:type="spellStart"/>
      <w:r w:rsidRPr="00D21959">
        <w:rPr>
          <w:rFonts w:ascii="Times New Roman" w:hAnsi="Times New Roman" w:cs="Times New Roman"/>
        </w:rPr>
        <w:t>financiero</w:t>
      </w:r>
      <w:proofErr w:type="spellEnd"/>
      <w:r w:rsidRPr="00D21959">
        <w:rPr>
          <w:rFonts w:ascii="Times New Roman" w:hAnsi="Times New Roman" w:cs="Times New Roman"/>
        </w:rPr>
        <w:t xml:space="preserve"> que se efectúen.</w:t>
      </w: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 Deberá comunicar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Concello a la obtención de </w:t>
      </w:r>
      <w:proofErr w:type="spellStart"/>
      <w:r w:rsidRPr="00D21959">
        <w:rPr>
          <w:rFonts w:ascii="Times New Roman" w:hAnsi="Times New Roman" w:cs="Times New Roman"/>
        </w:rPr>
        <w:t>cualquier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otra</w:t>
      </w:r>
      <w:proofErr w:type="spellEnd"/>
      <w:r w:rsidRPr="00D21959">
        <w:rPr>
          <w:rFonts w:ascii="Times New Roman" w:hAnsi="Times New Roman" w:cs="Times New Roman"/>
        </w:rPr>
        <w:t xml:space="preserve"> subvención,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, ingreso o recurso que financie a la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que se subvenciona, </w:t>
      </w:r>
      <w:proofErr w:type="spellStart"/>
      <w:r w:rsidRPr="00D21959">
        <w:rPr>
          <w:rFonts w:ascii="Times New Roman" w:hAnsi="Times New Roman" w:cs="Times New Roman"/>
        </w:rPr>
        <w:t>sin</w:t>
      </w:r>
      <w:proofErr w:type="spellEnd"/>
      <w:r w:rsidRPr="00D21959">
        <w:rPr>
          <w:rFonts w:ascii="Times New Roman" w:hAnsi="Times New Roman" w:cs="Times New Roman"/>
        </w:rPr>
        <w:t xml:space="preserve"> que en ningún caso, el importe de las subvenciones </w:t>
      </w:r>
      <w:proofErr w:type="spellStart"/>
      <w:r w:rsidRPr="00D21959">
        <w:rPr>
          <w:rFonts w:ascii="Times New Roman" w:hAnsi="Times New Roman" w:cs="Times New Roman"/>
        </w:rPr>
        <w:t>pueda</w:t>
      </w:r>
      <w:proofErr w:type="spellEnd"/>
      <w:r w:rsidRPr="00D21959">
        <w:rPr>
          <w:rFonts w:ascii="Times New Roman" w:hAnsi="Times New Roman" w:cs="Times New Roman"/>
        </w:rPr>
        <w:t xml:space="preserve"> ser de tal </w:t>
      </w:r>
      <w:proofErr w:type="spellStart"/>
      <w:r w:rsidRPr="00D21959">
        <w:rPr>
          <w:rFonts w:ascii="Times New Roman" w:hAnsi="Times New Roman" w:cs="Times New Roman"/>
        </w:rPr>
        <w:t>cuantía</w:t>
      </w:r>
      <w:proofErr w:type="spellEnd"/>
      <w:r w:rsidRPr="00D21959">
        <w:rPr>
          <w:rFonts w:ascii="Times New Roman" w:hAnsi="Times New Roman" w:cs="Times New Roman"/>
        </w:rPr>
        <w:t xml:space="preserve"> que, </w:t>
      </w:r>
      <w:proofErr w:type="spellStart"/>
      <w:r w:rsidRPr="00D21959">
        <w:rPr>
          <w:rFonts w:ascii="Times New Roman" w:hAnsi="Times New Roman" w:cs="Times New Roman"/>
        </w:rPr>
        <w:t>islada</w:t>
      </w:r>
      <w:proofErr w:type="spellEnd"/>
      <w:r w:rsidRPr="00D21959">
        <w:rPr>
          <w:rFonts w:ascii="Times New Roman" w:hAnsi="Times New Roman" w:cs="Times New Roman"/>
        </w:rPr>
        <w:t xml:space="preserve"> o en </w:t>
      </w:r>
      <w:proofErr w:type="spellStart"/>
      <w:r w:rsidRPr="00D21959">
        <w:rPr>
          <w:rFonts w:ascii="Times New Roman" w:hAnsi="Times New Roman" w:cs="Times New Roman"/>
        </w:rPr>
        <w:t>concurrencia</w:t>
      </w:r>
      <w:proofErr w:type="spellEnd"/>
      <w:r w:rsidRPr="00D21959">
        <w:rPr>
          <w:rFonts w:ascii="Times New Roman" w:hAnsi="Times New Roman" w:cs="Times New Roman"/>
        </w:rPr>
        <w:t xml:space="preserve"> con </w:t>
      </w:r>
      <w:proofErr w:type="spellStart"/>
      <w:r w:rsidRPr="00D21959">
        <w:rPr>
          <w:rFonts w:ascii="Times New Roman" w:hAnsi="Times New Roman" w:cs="Times New Roman"/>
        </w:rPr>
        <w:t>otras</w:t>
      </w:r>
      <w:proofErr w:type="spellEnd"/>
      <w:r w:rsidRPr="00D21959">
        <w:rPr>
          <w:rFonts w:ascii="Times New Roman" w:hAnsi="Times New Roman" w:cs="Times New Roman"/>
        </w:rPr>
        <w:t xml:space="preserve"> subvenciones,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o ingresos supere o </w:t>
      </w:r>
      <w:proofErr w:type="spellStart"/>
      <w:r w:rsidRPr="00D21959">
        <w:rPr>
          <w:rFonts w:ascii="Times New Roman" w:hAnsi="Times New Roman" w:cs="Times New Roman"/>
        </w:rPr>
        <w:t>cueste</w:t>
      </w:r>
      <w:proofErr w:type="spellEnd"/>
      <w:r w:rsidRPr="00D21959">
        <w:rPr>
          <w:rFonts w:ascii="Times New Roman" w:hAnsi="Times New Roman" w:cs="Times New Roman"/>
        </w:rPr>
        <w:t xml:space="preserve"> de la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subvencionada. Esta comunicación se realizará tan pronto como se </w:t>
      </w:r>
      <w:proofErr w:type="spellStart"/>
      <w:r w:rsidRPr="00D21959">
        <w:rPr>
          <w:rFonts w:ascii="Times New Roman" w:hAnsi="Times New Roman" w:cs="Times New Roman"/>
        </w:rPr>
        <w:t>conozca</w:t>
      </w:r>
      <w:proofErr w:type="spellEnd"/>
      <w:r w:rsidRPr="00D21959">
        <w:rPr>
          <w:rFonts w:ascii="Times New Roman" w:hAnsi="Times New Roman" w:cs="Times New Roman"/>
        </w:rPr>
        <w:t xml:space="preserve">, y en todo caso, con </w:t>
      </w:r>
      <w:proofErr w:type="spellStart"/>
      <w:r w:rsidRPr="00D21959">
        <w:rPr>
          <w:rFonts w:ascii="Times New Roman" w:hAnsi="Times New Roman" w:cs="Times New Roman"/>
        </w:rPr>
        <w:t>anterioridad</w:t>
      </w:r>
      <w:proofErr w:type="spellEnd"/>
      <w:r w:rsidRPr="00D21959">
        <w:rPr>
          <w:rFonts w:ascii="Times New Roman" w:hAnsi="Times New Roman" w:cs="Times New Roman"/>
        </w:rPr>
        <w:t xml:space="preserve"> a la </w:t>
      </w:r>
      <w:proofErr w:type="spellStart"/>
      <w:r w:rsidRPr="00D21959">
        <w:rPr>
          <w:rFonts w:ascii="Times New Roman" w:hAnsi="Times New Roman" w:cs="Times New Roman"/>
        </w:rPr>
        <w:t>justificación</w:t>
      </w:r>
      <w:proofErr w:type="spellEnd"/>
      <w:r w:rsidRPr="00D21959">
        <w:rPr>
          <w:rFonts w:ascii="Times New Roman" w:hAnsi="Times New Roman" w:cs="Times New Roman"/>
        </w:rPr>
        <w:t xml:space="preserve"> de la aplicación dada a los fondos percibidos.</w:t>
      </w: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comisión o asociación beneficiaria deberá conservar los documentos </w:t>
      </w:r>
      <w:proofErr w:type="spellStart"/>
      <w:r w:rsidRPr="00D21959">
        <w:rPr>
          <w:rFonts w:ascii="Times New Roman" w:hAnsi="Times New Roman" w:cs="Times New Roman"/>
        </w:rPr>
        <w:t>justificativos</w:t>
      </w:r>
      <w:proofErr w:type="spellEnd"/>
      <w:r w:rsidRPr="00D21959">
        <w:rPr>
          <w:rFonts w:ascii="Times New Roman" w:hAnsi="Times New Roman" w:cs="Times New Roman"/>
        </w:rPr>
        <w:t xml:space="preserve"> de los fondos percibidos, así como la documentación contable que le </w:t>
      </w:r>
      <w:proofErr w:type="spellStart"/>
      <w:r w:rsidRPr="00D21959">
        <w:rPr>
          <w:rFonts w:ascii="Times New Roman" w:hAnsi="Times New Roman" w:cs="Times New Roman"/>
        </w:rPr>
        <w:t>sea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exigida</w:t>
      </w:r>
      <w:proofErr w:type="spellEnd"/>
      <w:r w:rsidRPr="00D21959">
        <w:rPr>
          <w:rFonts w:ascii="Times New Roman" w:hAnsi="Times New Roman" w:cs="Times New Roman"/>
        </w:rPr>
        <w:t xml:space="preserve"> en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legislación</w:t>
      </w:r>
      <w:proofErr w:type="spellEnd"/>
      <w:r w:rsidRPr="00D21959">
        <w:rPr>
          <w:rFonts w:ascii="Times New Roman" w:hAnsi="Times New Roman" w:cs="Times New Roman"/>
        </w:rPr>
        <w:t xml:space="preserve"> aplicable, con el fin de facilitar las </w:t>
      </w:r>
      <w:proofErr w:type="spellStart"/>
      <w:r w:rsidRPr="00D21959">
        <w:rPr>
          <w:rFonts w:ascii="Times New Roman" w:hAnsi="Times New Roman" w:cs="Times New Roman"/>
        </w:rPr>
        <w:t>actuaciones</w:t>
      </w:r>
      <w:proofErr w:type="spellEnd"/>
      <w:r w:rsidRPr="00D21959">
        <w:rPr>
          <w:rFonts w:ascii="Times New Roman" w:hAnsi="Times New Roman" w:cs="Times New Roman"/>
        </w:rPr>
        <w:t xml:space="preserve"> de comprobación y control.</w:t>
      </w:r>
    </w:p>
    <w:p w:rsidR="00D21959" w:rsidRPr="00D21959" w:rsidRDefault="00D21959" w:rsidP="00D2195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No se subvencionarán solicitudes que </w:t>
      </w:r>
      <w:proofErr w:type="spellStart"/>
      <w:r w:rsidRPr="00D21959">
        <w:rPr>
          <w:rFonts w:ascii="Times New Roman" w:hAnsi="Times New Roman" w:cs="Times New Roman"/>
        </w:rPr>
        <w:t>excluyan</w:t>
      </w:r>
      <w:proofErr w:type="spellEnd"/>
      <w:r w:rsidRPr="00D21959">
        <w:rPr>
          <w:rFonts w:ascii="Times New Roman" w:hAnsi="Times New Roman" w:cs="Times New Roman"/>
        </w:rPr>
        <w:t xml:space="preserve"> la </w:t>
      </w:r>
      <w:proofErr w:type="spellStart"/>
      <w:r w:rsidRPr="00D21959">
        <w:rPr>
          <w:rFonts w:ascii="Times New Roman" w:hAnsi="Times New Roman" w:cs="Times New Roman"/>
        </w:rPr>
        <w:t>lengua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gallega</w:t>
      </w:r>
      <w:proofErr w:type="spellEnd"/>
      <w:r w:rsidRPr="00D21959">
        <w:rPr>
          <w:rFonts w:ascii="Times New Roman" w:hAnsi="Times New Roman" w:cs="Times New Roman"/>
        </w:rPr>
        <w:t xml:space="preserve">. Los </w:t>
      </w:r>
      <w:proofErr w:type="spellStart"/>
      <w:r w:rsidRPr="00D21959">
        <w:rPr>
          <w:rFonts w:ascii="Times New Roman" w:hAnsi="Times New Roman" w:cs="Times New Roman"/>
        </w:rPr>
        <w:t>proyectos</w:t>
      </w:r>
      <w:proofErr w:type="spellEnd"/>
      <w:r w:rsidRPr="00D21959">
        <w:rPr>
          <w:rFonts w:ascii="Times New Roman" w:hAnsi="Times New Roman" w:cs="Times New Roman"/>
        </w:rPr>
        <w:t xml:space="preserve"> subvencionados deberán </w:t>
      </w:r>
      <w:proofErr w:type="spellStart"/>
      <w:r w:rsidRPr="00D21959">
        <w:rPr>
          <w:rFonts w:ascii="Times New Roman" w:hAnsi="Times New Roman" w:cs="Times New Roman"/>
        </w:rPr>
        <w:t>tener</w:t>
      </w:r>
      <w:proofErr w:type="spellEnd"/>
      <w:r w:rsidRPr="00D21959">
        <w:rPr>
          <w:rFonts w:ascii="Times New Roman" w:hAnsi="Times New Roman" w:cs="Times New Roman"/>
        </w:rPr>
        <w:t xml:space="preserve"> como </w:t>
      </w:r>
      <w:proofErr w:type="spellStart"/>
      <w:r w:rsidRPr="00D21959">
        <w:rPr>
          <w:rFonts w:ascii="Times New Roman" w:hAnsi="Times New Roman" w:cs="Times New Roman"/>
        </w:rPr>
        <w:t>lengua</w:t>
      </w:r>
      <w:proofErr w:type="spellEnd"/>
      <w:r w:rsidRPr="00D21959">
        <w:rPr>
          <w:rFonts w:ascii="Times New Roman" w:hAnsi="Times New Roman" w:cs="Times New Roman"/>
        </w:rPr>
        <w:t xml:space="preserve"> vehicular el </w:t>
      </w:r>
      <w:proofErr w:type="spellStart"/>
      <w:r w:rsidRPr="00D21959">
        <w:rPr>
          <w:rFonts w:ascii="Times New Roman" w:hAnsi="Times New Roman" w:cs="Times New Roman"/>
        </w:rPr>
        <w:t>desarrollo</w:t>
      </w:r>
      <w:proofErr w:type="spellEnd"/>
      <w:r w:rsidRPr="00D21959">
        <w:rPr>
          <w:rFonts w:ascii="Times New Roman" w:hAnsi="Times New Roman" w:cs="Times New Roman"/>
        </w:rPr>
        <w:t xml:space="preserve"> de la </w:t>
      </w:r>
      <w:proofErr w:type="spellStart"/>
      <w:r w:rsidRPr="00D21959">
        <w:rPr>
          <w:rFonts w:ascii="Times New Roman" w:hAnsi="Times New Roman" w:cs="Times New Roman"/>
        </w:rPr>
        <w:t>lengua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gallega</w:t>
      </w:r>
      <w:proofErr w:type="spellEnd"/>
      <w:r w:rsidRPr="00D21959">
        <w:rPr>
          <w:rFonts w:ascii="Times New Roman" w:hAnsi="Times New Roman" w:cs="Times New Roman"/>
        </w:rPr>
        <w:t xml:space="preserve">, así como </w:t>
      </w:r>
      <w:proofErr w:type="spellStart"/>
      <w:r w:rsidRPr="00D21959">
        <w:rPr>
          <w:rFonts w:ascii="Times New Roman" w:hAnsi="Times New Roman" w:cs="Times New Roman"/>
        </w:rPr>
        <w:t>también</w:t>
      </w:r>
      <w:proofErr w:type="spellEnd"/>
      <w:r w:rsidRPr="00D21959">
        <w:rPr>
          <w:rFonts w:ascii="Times New Roman" w:hAnsi="Times New Roman" w:cs="Times New Roman"/>
        </w:rPr>
        <w:t xml:space="preserve"> lo será de los soportes divulgativos de las actividades (</w:t>
      </w:r>
      <w:proofErr w:type="spellStart"/>
      <w:r w:rsidRPr="00D21959">
        <w:rPr>
          <w:rFonts w:ascii="Times New Roman" w:hAnsi="Times New Roman" w:cs="Times New Roman"/>
        </w:rPr>
        <w:t>web</w:t>
      </w:r>
      <w:proofErr w:type="spellEnd"/>
      <w:r w:rsidRPr="00D21959">
        <w:rPr>
          <w:rFonts w:ascii="Times New Roman" w:hAnsi="Times New Roman" w:cs="Times New Roman"/>
        </w:rPr>
        <w:t xml:space="preserve">, redes </w:t>
      </w:r>
      <w:proofErr w:type="spellStart"/>
      <w:r w:rsidRPr="00D21959">
        <w:rPr>
          <w:rFonts w:ascii="Times New Roman" w:hAnsi="Times New Roman" w:cs="Times New Roman"/>
        </w:rPr>
        <w:t>sociales</w:t>
      </w:r>
      <w:proofErr w:type="spellEnd"/>
      <w:r w:rsidRPr="00D21959">
        <w:rPr>
          <w:rFonts w:ascii="Times New Roman" w:hAnsi="Times New Roman" w:cs="Times New Roman"/>
        </w:rPr>
        <w:t xml:space="preserve">, </w:t>
      </w:r>
      <w:proofErr w:type="spellStart"/>
      <w:r w:rsidRPr="00D21959">
        <w:rPr>
          <w:rFonts w:ascii="Times New Roman" w:hAnsi="Times New Roman" w:cs="Times New Roman"/>
        </w:rPr>
        <w:t>cartelera</w:t>
      </w:r>
      <w:proofErr w:type="spellEnd"/>
      <w:r w:rsidRPr="00D21959">
        <w:rPr>
          <w:rFonts w:ascii="Times New Roman" w:hAnsi="Times New Roman" w:cs="Times New Roman"/>
        </w:rPr>
        <w:t xml:space="preserve">, folletos y equivalentes) y de </w:t>
      </w:r>
      <w:proofErr w:type="spellStart"/>
      <w:r w:rsidRPr="00D21959">
        <w:rPr>
          <w:rFonts w:ascii="Times New Roman" w:hAnsi="Times New Roman" w:cs="Times New Roman"/>
        </w:rPr>
        <w:t>cualquier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otro</w:t>
      </w:r>
      <w:proofErr w:type="spellEnd"/>
      <w:r w:rsidRPr="00D21959">
        <w:rPr>
          <w:rFonts w:ascii="Times New Roman" w:hAnsi="Times New Roman" w:cs="Times New Roman"/>
        </w:rPr>
        <w:t xml:space="preserve"> aspecto vinculado, </w:t>
      </w:r>
      <w:proofErr w:type="spellStart"/>
      <w:r w:rsidRPr="00D21959">
        <w:rPr>
          <w:rFonts w:ascii="Times New Roman" w:hAnsi="Times New Roman" w:cs="Times New Roman"/>
        </w:rPr>
        <w:t>sin</w:t>
      </w:r>
      <w:proofErr w:type="spellEnd"/>
      <w:r w:rsidRPr="00D21959">
        <w:rPr>
          <w:rFonts w:ascii="Times New Roman" w:hAnsi="Times New Roman" w:cs="Times New Roman"/>
        </w:rPr>
        <w:t xml:space="preserve"> que </w:t>
      </w:r>
      <w:proofErr w:type="spellStart"/>
      <w:r w:rsidRPr="00D21959">
        <w:rPr>
          <w:rFonts w:ascii="Times New Roman" w:hAnsi="Times New Roman" w:cs="Times New Roman"/>
        </w:rPr>
        <w:t>eso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excluya</w:t>
      </w:r>
      <w:proofErr w:type="spellEnd"/>
      <w:r w:rsidRPr="00D21959">
        <w:rPr>
          <w:rFonts w:ascii="Times New Roman" w:hAnsi="Times New Roman" w:cs="Times New Roman"/>
        </w:rPr>
        <w:t xml:space="preserve"> la </w:t>
      </w:r>
      <w:proofErr w:type="spellStart"/>
      <w:r w:rsidRPr="00D21959">
        <w:rPr>
          <w:rFonts w:ascii="Times New Roman" w:hAnsi="Times New Roman" w:cs="Times New Roman"/>
        </w:rPr>
        <w:t>posibilidad</w:t>
      </w:r>
      <w:proofErr w:type="spellEnd"/>
      <w:r w:rsidRPr="00D21959">
        <w:rPr>
          <w:rFonts w:ascii="Times New Roman" w:hAnsi="Times New Roman" w:cs="Times New Roman"/>
        </w:rPr>
        <w:t xml:space="preserve"> de utilizar </w:t>
      </w:r>
      <w:proofErr w:type="spellStart"/>
      <w:r w:rsidRPr="00D21959">
        <w:rPr>
          <w:rFonts w:ascii="Times New Roman" w:hAnsi="Times New Roman" w:cs="Times New Roman"/>
        </w:rPr>
        <w:t>también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otras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lenguas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ind w:left="360"/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RESOLUCIÓN.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Las solicitudes que </w:t>
      </w:r>
      <w:proofErr w:type="spellStart"/>
      <w:r w:rsidRPr="00D21959">
        <w:rPr>
          <w:rFonts w:ascii="Times New Roman" w:hAnsi="Times New Roman" w:cs="Times New Roman"/>
        </w:rPr>
        <w:t>cumplan</w:t>
      </w:r>
      <w:proofErr w:type="spellEnd"/>
      <w:r w:rsidRPr="00D21959">
        <w:rPr>
          <w:rFonts w:ascii="Times New Roman" w:hAnsi="Times New Roman" w:cs="Times New Roman"/>
        </w:rPr>
        <w:t xml:space="preserve"> con los requisitos para ser </w:t>
      </w:r>
      <w:proofErr w:type="spellStart"/>
      <w:r w:rsidRPr="00D21959">
        <w:rPr>
          <w:rFonts w:ascii="Times New Roman" w:hAnsi="Times New Roman" w:cs="Times New Roman"/>
        </w:rPr>
        <w:t>resuletas</w:t>
      </w:r>
      <w:proofErr w:type="spellEnd"/>
      <w:r w:rsidRPr="00D21959">
        <w:rPr>
          <w:rFonts w:ascii="Times New Roman" w:hAnsi="Times New Roman" w:cs="Times New Roman"/>
        </w:rPr>
        <w:t xml:space="preserve"> favorablemente. El concello </w:t>
      </w:r>
      <w:proofErr w:type="spellStart"/>
      <w:r w:rsidRPr="00D21959">
        <w:rPr>
          <w:rFonts w:ascii="Times New Roman" w:hAnsi="Times New Roman" w:cs="Times New Roman"/>
        </w:rPr>
        <w:t>podrá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requerir</w:t>
      </w:r>
      <w:proofErr w:type="spellEnd"/>
      <w:r w:rsidRPr="00D21959">
        <w:rPr>
          <w:rFonts w:ascii="Times New Roman" w:hAnsi="Times New Roman" w:cs="Times New Roman"/>
        </w:rPr>
        <w:t xml:space="preserve"> a las solicitantes para que aporten </w:t>
      </w:r>
      <w:proofErr w:type="spellStart"/>
      <w:r w:rsidRPr="00D21959">
        <w:rPr>
          <w:rFonts w:ascii="Times New Roman" w:hAnsi="Times New Roman" w:cs="Times New Roman"/>
        </w:rPr>
        <w:t>cuanta</w:t>
      </w:r>
      <w:proofErr w:type="spellEnd"/>
      <w:r w:rsidRPr="00D21959">
        <w:rPr>
          <w:rFonts w:ascii="Times New Roman" w:hAnsi="Times New Roman" w:cs="Times New Roman"/>
        </w:rPr>
        <w:t xml:space="preserve"> documentación e información complementaria estime oportuna para fundamentar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solicitud</w:t>
      </w:r>
      <w:proofErr w:type="spellEnd"/>
      <w:r w:rsidRPr="00D21959">
        <w:rPr>
          <w:rFonts w:ascii="Times New Roman" w:hAnsi="Times New Roman" w:cs="Times New Roman"/>
        </w:rPr>
        <w:t xml:space="preserve">, así como para que se proceda a la corrección de los defectos apreciados en la </w:t>
      </w:r>
      <w:proofErr w:type="spellStart"/>
      <w:r w:rsidRPr="00D21959">
        <w:rPr>
          <w:rFonts w:ascii="Times New Roman" w:hAnsi="Times New Roman" w:cs="Times New Roman"/>
        </w:rPr>
        <w:t>solicitud</w:t>
      </w:r>
      <w:proofErr w:type="spellEnd"/>
      <w:r w:rsidRPr="00D21959">
        <w:rPr>
          <w:rFonts w:ascii="Times New Roman" w:hAnsi="Times New Roman" w:cs="Times New Roman"/>
        </w:rPr>
        <w:t xml:space="preserve">, todo </w:t>
      </w:r>
      <w:proofErr w:type="spellStart"/>
      <w:r w:rsidRPr="00D21959">
        <w:rPr>
          <w:rFonts w:ascii="Times New Roman" w:hAnsi="Times New Roman" w:cs="Times New Roman"/>
        </w:rPr>
        <w:t>eso</w:t>
      </w:r>
      <w:proofErr w:type="spellEnd"/>
      <w:r w:rsidRPr="00D21959">
        <w:rPr>
          <w:rFonts w:ascii="Times New Roman" w:hAnsi="Times New Roman" w:cs="Times New Roman"/>
        </w:rPr>
        <w:t xml:space="preserve"> en el </w:t>
      </w:r>
      <w:proofErr w:type="spellStart"/>
      <w:r w:rsidRPr="00D21959">
        <w:rPr>
          <w:rFonts w:ascii="Times New Roman" w:hAnsi="Times New Roman" w:cs="Times New Roman"/>
        </w:rPr>
        <w:t>plazo</w:t>
      </w:r>
      <w:proofErr w:type="spellEnd"/>
      <w:r w:rsidRPr="00D21959">
        <w:rPr>
          <w:rFonts w:ascii="Times New Roman" w:hAnsi="Times New Roman" w:cs="Times New Roman"/>
        </w:rPr>
        <w:t xml:space="preserve"> de 10 días hábiles a partir del </w:t>
      </w:r>
      <w:proofErr w:type="spellStart"/>
      <w:r w:rsidRPr="00D21959">
        <w:rPr>
          <w:rFonts w:ascii="Times New Roman" w:hAnsi="Times New Roman" w:cs="Times New Roman"/>
        </w:rPr>
        <w:t>siguiente</w:t>
      </w:r>
      <w:proofErr w:type="spellEnd"/>
      <w:r w:rsidRPr="00D21959">
        <w:rPr>
          <w:rFonts w:ascii="Times New Roman" w:hAnsi="Times New Roman" w:cs="Times New Roman"/>
        </w:rPr>
        <w:t xml:space="preserve"> a la notificación del </w:t>
      </w:r>
      <w:proofErr w:type="spellStart"/>
      <w:r w:rsidRPr="00D21959">
        <w:rPr>
          <w:rFonts w:ascii="Times New Roman" w:hAnsi="Times New Roman" w:cs="Times New Roman"/>
        </w:rPr>
        <w:t>requerimento</w:t>
      </w:r>
      <w:proofErr w:type="spellEnd"/>
      <w:r w:rsidRPr="00D21959">
        <w:rPr>
          <w:rFonts w:ascii="Times New Roman" w:hAnsi="Times New Roman" w:cs="Times New Roman"/>
        </w:rPr>
        <w:t xml:space="preserve">. En el caso de </w:t>
      </w:r>
      <w:proofErr w:type="spellStart"/>
      <w:r w:rsidRPr="00D21959">
        <w:rPr>
          <w:rFonts w:ascii="Times New Roman" w:hAnsi="Times New Roman" w:cs="Times New Roman"/>
        </w:rPr>
        <w:t>incumplimiento</w:t>
      </w:r>
      <w:proofErr w:type="spellEnd"/>
      <w:r w:rsidRPr="00D21959">
        <w:rPr>
          <w:rFonts w:ascii="Times New Roman" w:hAnsi="Times New Roman" w:cs="Times New Roman"/>
        </w:rPr>
        <w:t xml:space="preserve">, se entenderá que desiste de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solicitud</w:t>
      </w:r>
      <w:proofErr w:type="spellEnd"/>
      <w:r w:rsidRPr="00D21959">
        <w:rPr>
          <w:rFonts w:ascii="Times New Roman" w:hAnsi="Times New Roman" w:cs="Times New Roman"/>
        </w:rPr>
        <w:t xml:space="preserve">. La vista de las </w:t>
      </w:r>
      <w:proofErr w:type="spellStart"/>
      <w:r w:rsidRPr="00D21959">
        <w:rPr>
          <w:rFonts w:ascii="Times New Roman" w:hAnsi="Times New Roman" w:cs="Times New Roman"/>
        </w:rPr>
        <w:t>alegaciones</w:t>
      </w:r>
      <w:proofErr w:type="spellEnd"/>
      <w:r w:rsidRPr="00D21959">
        <w:rPr>
          <w:rFonts w:ascii="Times New Roman" w:hAnsi="Times New Roman" w:cs="Times New Roman"/>
        </w:rPr>
        <w:t xml:space="preserve"> y/o documentación presentadas, se realizará a </w:t>
      </w:r>
      <w:proofErr w:type="spellStart"/>
      <w:r w:rsidRPr="00D21959">
        <w:rPr>
          <w:rFonts w:ascii="Times New Roman" w:hAnsi="Times New Roman" w:cs="Times New Roman"/>
        </w:rPr>
        <w:t>propuesta</w:t>
      </w:r>
      <w:proofErr w:type="spellEnd"/>
      <w:r w:rsidRPr="00D21959">
        <w:rPr>
          <w:rFonts w:ascii="Times New Roman" w:hAnsi="Times New Roman" w:cs="Times New Roman"/>
        </w:rPr>
        <w:t xml:space="preserve"> de  resolución definitiva. Las </w:t>
      </w:r>
      <w:proofErr w:type="spellStart"/>
      <w:r w:rsidRPr="00D21959">
        <w:rPr>
          <w:rFonts w:ascii="Times New Roman" w:hAnsi="Times New Roman" w:cs="Times New Roman"/>
        </w:rPr>
        <w:t>ayudas</w:t>
      </w:r>
      <w:proofErr w:type="spellEnd"/>
      <w:r w:rsidRPr="00D21959">
        <w:rPr>
          <w:rFonts w:ascii="Times New Roman" w:hAnsi="Times New Roman" w:cs="Times New Roman"/>
        </w:rPr>
        <w:t xml:space="preserve"> concedidas se publicarán en el </w:t>
      </w:r>
      <w:proofErr w:type="spellStart"/>
      <w:r w:rsidRPr="00D21959">
        <w:rPr>
          <w:rFonts w:ascii="Times New Roman" w:hAnsi="Times New Roman" w:cs="Times New Roman"/>
        </w:rPr>
        <w:t>Tablero</w:t>
      </w:r>
      <w:proofErr w:type="spellEnd"/>
      <w:r w:rsidRPr="00D21959">
        <w:rPr>
          <w:rFonts w:ascii="Times New Roman" w:hAnsi="Times New Roman" w:cs="Times New Roman"/>
        </w:rPr>
        <w:t xml:space="preserve"> de Anuncios del Concello y en la </w:t>
      </w:r>
      <w:proofErr w:type="spellStart"/>
      <w:r w:rsidRPr="00D21959">
        <w:rPr>
          <w:rFonts w:ascii="Times New Roman" w:hAnsi="Times New Roman" w:cs="Times New Roman"/>
        </w:rPr>
        <w:t>web</w:t>
      </w:r>
      <w:proofErr w:type="spellEnd"/>
      <w:r w:rsidRPr="00D21959">
        <w:rPr>
          <w:rFonts w:ascii="Times New Roman" w:hAnsi="Times New Roman" w:cs="Times New Roman"/>
        </w:rPr>
        <w:t xml:space="preserve"> municipal </w:t>
      </w:r>
      <w:proofErr w:type="spellStart"/>
      <w:r w:rsidRPr="00D21959">
        <w:rPr>
          <w:rFonts w:ascii="Times New Roman" w:hAnsi="Times New Roman" w:cs="Times New Roman"/>
        </w:rPr>
        <w:t>haciendo</w:t>
      </w:r>
      <w:proofErr w:type="spellEnd"/>
      <w:r w:rsidRPr="00D21959">
        <w:rPr>
          <w:rFonts w:ascii="Times New Roman" w:hAnsi="Times New Roman" w:cs="Times New Roman"/>
        </w:rPr>
        <w:t xml:space="preserve"> efecto de notificación colectiva la publicación en dicho </w:t>
      </w:r>
      <w:proofErr w:type="spellStart"/>
      <w:r w:rsidRPr="00D21959">
        <w:rPr>
          <w:rFonts w:ascii="Times New Roman" w:hAnsi="Times New Roman" w:cs="Times New Roman"/>
        </w:rPr>
        <w:t>tablero</w:t>
      </w:r>
      <w:proofErr w:type="spellEnd"/>
      <w:r w:rsidRPr="00D21959">
        <w:rPr>
          <w:rFonts w:ascii="Times New Roman" w:hAnsi="Times New Roman" w:cs="Times New Roman"/>
        </w:rPr>
        <w:t xml:space="preserve"> de la sede electrónica municipal, </w:t>
      </w:r>
      <w:proofErr w:type="spellStart"/>
      <w:r w:rsidRPr="00D21959">
        <w:rPr>
          <w:rFonts w:ascii="Times New Roman" w:hAnsi="Times New Roman" w:cs="Times New Roman"/>
        </w:rPr>
        <w:t>siguiendo</w:t>
      </w:r>
      <w:proofErr w:type="spellEnd"/>
      <w:r w:rsidRPr="00D21959">
        <w:rPr>
          <w:rFonts w:ascii="Times New Roman" w:hAnsi="Times New Roman" w:cs="Times New Roman"/>
        </w:rPr>
        <w:t xml:space="preserve"> el </w:t>
      </w:r>
      <w:proofErr w:type="spellStart"/>
      <w:r w:rsidRPr="00D21959">
        <w:rPr>
          <w:rFonts w:ascii="Times New Roman" w:hAnsi="Times New Roman" w:cs="Times New Roman"/>
        </w:rPr>
        <w:t>artículo</w:t>
      </w:r>
      <w:proofErr w:type="spellEnd"/>
      <w:r w:rsidRPr="00D21959">
        <w:rPr>
          <w:rFonts w:ascii="Times New Roman" w:hAnsi="Times New Roman" w:cs="Times New Roman"/>
        </w:rPr>
        <w:t xml:space="preserve"> 45 de la Lei de </w:t>
      </w:r>
      <w:proofErr w:type="spellStart"/>
      <w:r w:rsidRPr="00D21959">
        <w:rPr>
          <w:rFonts w:ascii="Times New Roman" w:hAnsi="Times New Roman" w:cs="Times New Roman"/>
        </w:rPr>
        <w:t>procedimiento</w:t>
      </w:r>
      <w:proofErr w:type="spellEnd"/>
      <w:r w:rsidRPr="00D21959">
        <w:rPr>
          <w:rFonts w:ascii="Times New Roman" w:hAnsi="Times New Roman" w:cs="Times New Roman"/>
        </w:rPr>
        <w:t xml:space="preserve"> administrativo común de las </w:t>
      </w:r>
      <w:proofErr w:type="spellStart"/>
      <w:r w:rsidRPr="00D21959">
        <w:rPr>
          <w:rFonts w:ascii="Times New Roman" w:hAnsi="Times New Roman" w:cs="Times New Roman"/>
        </w:rPr>
        <w:t>administraciones</w:t>
      </w:r>
      <w:proofErr w:type="spellEnd"/>
      <w:r w:rsidRPr="00D21959">
        <w:rPr>
          <w:rFonts w:ascii="Times New Roman" w:hAnsi="Times New Roman" w:cs="Times New Roman"/>
        </w:rPr>
        <w:t xml:space="preserve"> públicas.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La resolución o </w:t>
      </w:r>
      <w:proofErr w:type="spellStart"/>
      <w:r w:rsidRPr="00D21959">
        <w:rPr>
          <w:rFonts w:ascii="Times New Roman" w:hAnsi="Times New Roman" w:cs="Times New Roman"/>
        </w:rPr>
        <w:t>acuerdo</w:t>
      </w:r>
      <w:proofErr w:type="spellEnd"/>
      <w:r w:rsidRPr="00D21959">
        <w:rPr>
          <w:rFonts w:ascii="Times New Roman" w:hAnsi="Times New Roman" w:cs="Times New Roman"/>
        </w:rPr>
        <w:t xml:space="preserve"> de concesión de subvenciones deberá </w:t>
      </w:r>
      <w:proofErr w:type="spellStart"/>
      <w:r w:rsidRPr="00D21959">
        <w:rPr>
          <w:rFonts w:ascii="Times New Roman" w:hAnsi="Times New Roman" w:cs="Times New Roman"/>
        </w:rPr>
        <w:t>contener</w:t>
      </w:r>
      <w:proofErr w:type="spellEnd"/>
      <w:r w:rsidRPr="00D21959">
        <w:rPr>
          <w:rFonts w:ascii="Times New Roman" w:hAnsi="Times New Roman" w:cs="Times New Roman"/>
        </w:rPr>
        <w:t xml:space="preserve"> la relación de solicitante que resulten beneficiarios y el importe concedido y la desestimación del resto de solicitudes indicando el motivo de la </w:t>
      </w:r>
      <w:proofErr w:type="spellStart"/>
      <w:r w:rsidRPr="00D21959">
        <w:rPr>
          <w:rFonts w:ascii="Times New Roman" w:hAnsi="Times New Roman" w:cs="Times New Roman"/>
        </w:rPr>
        <w:t>misma</w:t>
      </w:r>
      <w:proofErr w:type="spellEnd"/>
      <w:r w:rsidRPr="00D21959">
        <w:rPr>
          <w:rFonts w:ascii="Times New Roman" w:hAnsi="Times New Roman" w:cs="Times New Roman"/>
        </w:rPr>
        <w:t xml:space="preserve">. Contra la resolución </w:t>
      </w:r>
      <w:proofErr w:type="spellStart"/>
      <w:r w:rsidRPr="00D21959">
        <w:rPr>
          <w:rFonts w:ascii="Times New Roman" w:hAnsi="Times New Roman" w:cs="Times New Roman"/>
        </w:rPr>
        <w:t>podrán</w:t>
      </w:r>
      <w:proofErr w:type="spellEnd"/>
      <w:r w:rsidRPr="00D21959">
        <w:rPr>
          <w:rFonts w:ascii="Times New Roman" w:hAnsi="Times New Roman" w:cs="Times New Roman"/>
        </w:rPr>
        <w:t xml:space="preserve"> formularse los recursos que procedan. La modificación de </w:t>
      </w:r>
      <w:proofErr w:type="spellStart"/>
      <w:r w:rsidRPr="00D21959">
        <w:rPr>
          <w:rFonts w:ascii="Times New Roman" w:hAnsi="Times New Roman" w:cs="Times New Roman"/>
        </w:rPr>
        <w:t>cualquiera</w:t>
      </w:r>
      <w:proofErr w:type="spellEnd"/>
      <w:r w:rsidRPr="00D21959">
        <w:rPr>
          <w:rFonts w:ascii="Times New Roman" w:hAnsi="Times New Roman" w:cs="Times New Roman"/>
        </w:rPr>
        <w:t xml:space="preserve"> de las circunstancias que se </w:t>
      </w:r>
      <w:proofErr w:type="spellStart"/>
      <w:r w:rsidRPr="00D21959">
        <w:rPr>
          <w:rFonts w:ascii="Times New Roman" w:hAnsi="Times New Roman" w:cs="Times New Roman"/>
        </w:rPr>
        <w:t>tuvieran</w:t>
      </w:r>
      <w:proofErr w:type="spellEnd"/>
      <w:r w:rsidRPr="00D21959">
        <w:rPr>
          <w:rFonts w:ascii="Times New Roman" w:hAnsi="Times New Roman" w:cs="Times New Roman"/>
        </w:rPr>
        <w:t xml:space="preserve"> en </w:t>
      </w:r>
      <w:proofErr w:type="spellStart"/>
      <w:r w:rsidRPr="00D21959">
        <w:rPr>
          <w:rFonts w:ascii="Times New Roman" w:hAnsi="Times New Roman" w:cs="Times New Roman"/>
        </w:rPr>
        <w:t>cuenta</w:t>
      </w:r>
      <w:proofErr w:type="spellEnd"/>
      <w:r w:rsidRPr="00D21959">
        <w:rPr>
          <w:rFonts w:ascii="Times New Roman" w:hAnsi="Times New Roman" w:cs="Times New Roman"/>
        </w:rPr>
        <w:t xml:space="preserve"> para la concesión de las </w:t>
      </w:r>
      <w:proofErr w:type="spellStart"/>
      <w:r w:rsidRPr="00D21959">
        <w:rPr>
          <w:rFonts w:ascii="Times New Roman" w:hAnsi="Times New Roman" w:cs="Times New Roman"/>
        </w:rPr>
        <w:t>mismas</w:t>
      </w:r>
      <w:proofErr w:type="spellEnd"/>
      <w:r w:rsidRPr="00D21959">
        <w:rPr>
          <w:rFonts w:ascii="Times New Roman" w:hAnsi="Times New Roman" w:cs="Times New Roman"/>
        </w:rPr>
        <w:t xml:space="preserve">, que deberá ser </w:t>
      </w:r>
      <w:proofErr w:type="spellStart"/>
      <w:r w:rsidRPr="00D21959">
        <w:rPr>
          <w:rFonts w:ascii="Times New Roman" w:hAnsi="Times New Roman" w:cs="Times New Roman"/>
        </w:rPr>
        <w:t>puesta</w:t>
      </w:r>
      <w:proofErr w:type="spellEnd"/>
      <w:r w:rsidRPr="00D21959">
        <w:rPr>
          <w:rFonts w:ascii="Times New Roman" w:hAnsi="Times New Roman" w:cs="Times New Roman"/>
        </w:rPr>
        <w:t xml:space="preserve"> en </w:t>
      </w:r>
      <w:proofErr w:type="spellStart"/>
      <w:r w:rsidRPr="00D21959">
        <w:rPr>
          <w:rFonts w:ascii="Times New Roman" w:hAnsi="Times New Roman" w:cs="Times New Roman"/>
        </w:rPr>
        <w:t>conocimiento</w:t>
      </w:r>
      <w:proofErr w:type="spellEnd"/>
      <w:r w:rsidRPr="00D21959">
        <w:rPr>
          <w:rFonts w:ascii="Times New Roman" w:hAnsi="Times New Roman" w:cs="Times New Roman"/>
        </w:rPr>
        <w:t xml:space="preserve"> del Concello, </w:t>
      </w:r>
      <w:proofErr w:type="spellStart"/>
      <w:r w:rsidRPr="00D21959">
        <w:rPr>
          <w:rFonts w:ascii="Times New Roman" w:hAnsi="Times New Roman" w:cs="Times New Roman"/>
        </w:rPr>
        <w:t>podrá</w:t>
      </w:r>
      <w:proofErr w:type="spellEnd"/>
      <w:r w:rsidRPr="00D21959">
        <w:rPr>
          <w:rFonts w:ascii="Times New Roman" w:hAnsi="Times New Roman" w:cs="Times New Roman"/>
        </w:rPr>
        <w:t xml:space="preserve"> dar lugar a la modificación de la resolución.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FORMA Y PLAZO DE JUSTIFICACIÓN.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Antes del 31 de marzo de 2023, las </w:t>
      </w:r>
      <w:proofErr w:type="spellStart"/>
      <w:r w:rsidRPr="00D21959">
        <w:rPr>
          <w:rFonts w:ascii="Times New Roman" w:hAnsi="Times New Roman" w:cs="Times New Roman"/>
        </w:rPr>
        <w:t>asociaciones</w:t>
      </w:r>
      <w:proofErr w:type="spellEnd"/>
      <w:r w:rsidRPr="00D21959">
        <w:rPr>
          <w:rFonts w:ascii="Times New Roman" w:hAnsi="Times New Roman" w:cs="Times New Roman"/>
        </w:rPr>
        <w:t xml:space="preserve"> o comisiones de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beneficiarias deberán aportar la </w:t>
      </w:r>
      <w:proofErr w:type="spellStart"/>
      <w:r w:rsidRPr="00D21959">
        <w:rPr>
          <w:rFonts w:ascii="Times New Roman" w:hAnsi="Times New Roman" w:cs="Times New Roman"/>
        </w:rPr>
        <w:t>siguiente</w:t>
      </w:r>
      <w:proofErr w:type="spellEnd"/>
      <w:r w:rsidRPr="00D21959">
        <w:rPr>
          <w:rFonts w:ascii="Times New Roman" w:hAnsi="Times New Roman" w:cs="Times New Roman"/>
        </w:rPr>
        <w:t xml:space="preserve"> documentación </w:t>
      </w:r>
      <w:proofErr w:type="spellStart"/>
      <w:r w:rsidRPr="00D21959">
        <w:rPr>
          <w:rFonts w:ascii="Times New Roman" w:hAnsi="Times New Roman" w:cs="Times New Roman"/>
        </w:rPr>
        <w:t>justificativa</w:t>
      </w:r>
      <w:proofErr w:type="spellEnd"/>
      <w:r w:rsidRPr="00D21959">
        <w:rPr>
          <w:rFonts w:ascii="Times New Roman" w:hAnsi="Times New Roman" w:cs="Times New Roman"/>
        </w:rPr>
        <w:t xml:space="preserve"> de realización de actividades para la que se </w:t>
      </w:r>
      <w:proofErr w:type="spellStart"/>
      <w:r w:rsidRPr="00D21959">
        <w:rPr>
          <w:rFonts w:ascii="Times New Roman" w:hAnsi="Times New Roman" w:cs="Times New Roman"/>
        </w:rPr>
        <w:t>concedió</w:t>
      </w:r>
      <w:proofErr w:type="spellEnd"/>
      <w:r w:rsidRPr="00D21959">
        <w:rPr>
          <w:rFonts w:ascii="Times New Roman" w:hAnsi="Times New Roman" w:cs="Times New Roman"/>
        </w:rPr>
        <w:t xml:space="preserve"> la subvención: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Modelo de </w:t>
      </w:r>
      <w:proofErr w:type="spellStart"/>
      <w:r w:rsidRPr="00D21959">
        <w:rPr>
          <w:rFonts w:ascii="Times New Roman" w:hAnsi="Times New Roman" w:cs="Times New Roman"/>
        </w:rPr>
        <w:t>justificación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 xml:space="preserve"> a las comisiones organizadoras de las </w:t>
      </w:r>
      <w:proofErr w:type="spellStart"/>
      <w:r w:rsidRPr="00D21959">
        <w:rPr>
          <w:rFonts w:ascii="Times New Roman" w:hAnsi="Times New Roman" w:cs="Times New Roman"/>
        </w:rPr>
        <w:t>fiestas</w:t>
      </w:r>
      <w:proofErr w:type="spellEnd"/>
      <w:r w:rsidRPr="00D21959">
        <w:rPr>
          <w:rFonts w:ascii="Times New Roman" w:hAnsi="Times New Roman" w:cs="Times New Roman"/>
        </w:rPr>
        <w:t xml:space="preserve"> del Concello de Mesía (Anexo IV) que </w:t>
      </w:r>
      <w:proofErr w:type="spellStart"/>
      <w:r w:rsidRPr="00D21959">
        <w:rPr>
          <w:rFonts w:ascii="Times New Roman" w:hAnsi="Times New Roman" w:cs="Times New Roman"/>
        </w:rPr>
        <w:t>incluye</w:t>
      </w:r>
      <w:proofErr w:type="spellEnd"/>
      <w:r w:rsidRPr="00D21959">
        <w:rPr>
          <w:rFonts w:ascii="Times New Roman" w:hAnsi="Times New Roman" w:cs="Times New Roman"/>
        </w:rPr>
        <w:t>:</w:t>
      </w:r>
    </w:p>
    <w:p w:rsidR="00D21959" w:rsidRPr="00D21959" w:rsidRDefault="00D21959" w:rsidP="00D21959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de que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cumplió</w:t>
      </w:r>
      <w:proofErr w:type="spellEnd"/>
      <w:r w:rsidRPr="00D21959">
        <w:rPr>
          <w:rFonts w:ascii="Times New Roman" w:hAnsi="Times New Roman" w:cs="Times New Roman"/>
        </w:rPr>
        <w:t xml:space="preserve"> con la </w:t>
      </w:r>
      <w:proofErr w:type="spellStart"/>
      <w:r w:rsidRPr="00D21959">
        <w:rPr>
          <w:rFonts w:ascii="Times New Roman" w:hAnsi="Times New Roman" w:cs="Times New Roman"/>
        </w:rPr>
        <w:t>finalidad</w:t>
      </w:r>
      <w:proofErr w:type="spellEnd"/>
      <w:r w:rsidRPr="00D21959">
        <w:rPr>
          <w:rFonts w:ascii="Times New Roman" w:hAnsi="Times New Roman" w:cs="Times New Roman"/>
        </w:rPr>
        <w:t xml:space="preserve"> de la subvención.</w:t>
      </w:r>
    </w:p>
    <w:p w:rsidR="00D21959" w:rsidRPr="00D21959" w:rsidRDefault="00D21959" w:rsidP="00D21959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de que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está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corriente</w:t>
      </w:r>
      <w:proofErr w:type="spellEnd"/>
      <w:r w:rsidRPr="00D21959">
        <w:rPr>
          <w:rFonts w:ascii="Times New Roman" w:hAnsi="Times New Roman" w:cs="Times New Roman"/>
        </w:rPr>
        <w:t xml:space="preserve"> con las </w:t>
      </w:r>
      <w:proofErr w:type="spellStart"/>
      <w:r w:rsidRPr="00D21959">
        <w:rPr>
          <w:rFonts w:ascii="Times New Roman" w:hAnsi="Times New Roman" w:cs="Times New Roman"/>
        </w:rPr>
        <w:t>obligaciones</w:t>
      </w:r>
      <w:proofErr w:type="spellEnd"/>
      <w:r w:rsidRPr="00D21959">
        <w:rPr>
          <w:rFonts w:ascii="Times New Roman" w:hAnsi="Times New Roman" w:cs="Times New Roman"/>
        </w:rPr>
        <w:t xml:space="preserve"> tributarias, </w:t>
      </w:r>
      <w:proofErr w:type="spellStart"/>
      <w:r w:rsidRPr="00D21959">
        <w:rPr>
          <w:rFonts w:ascii="Times New Roman" w:hAnsi="Times New Roman" w:cs="Times New Roman"/>
        </w:rPr>
        <w:t>estatales</w:t>
      </w:r>
      <w:proofErr w:type="spellEnd"/>
      <w:r w:rsidRPr="00D21959">
        <w:rPr>
          <w:rFonts w:ascii="Times New Roman" w:hAnsi="Times New Roman" w:cs="Times New Roman"/>
        </w:rPr>
        <w:t xml:space="preserve">, autonómicas, con la </w:t>
      </w:r>
      <w:proofErr w:type="spellStart"/>
      <w:r w:rsidRPr="00D21959">
        <w:rPr>
          <w:rFonts w:ascii="Times New Roman" w:hAnsi="Times New Roman" w:cs="Times New Roman"/>
        </w:rPr>
        <w:t>Seguridad</w:t>
      </w:r>
      <w:proofErr w:type="spellEnd"/>
      <w:r w:rsidRPr="00D21959">
        <w:rPr>
          <w:rFonts w:ascii="Times New Roman" w:hAnsi="Times New Roman" w:cs="Times New Roman"/>
        </w:rPr>
        <w:t xml:space="preserve"> Social y con el concello.</w:t>
      </w:r>
    </w:p>
    <w:p w:rsidR="00D21959" w:rsidRPr="00D21959" w:rsidRDefault="00D21959" w:rsidP="00D21959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de que los importes abonados en concepto de IVA son o no son recuperables por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de que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solicitó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otro</w:t>
      </w:r>
      <w:proofErr w:type="spellEnd"/>
      <w:r w:rsidRPr="00D21959">
        <w:rPr>
          <w:rFonts w:ascii="Times New Roman" w:hAnsi="Times New Roman" w:cs="Times New Roman"/>
        </w:rPr>
        <w:t xml:space="preserve"> organismo </w:t>
      </w:r>
      <w:proofErr w:type="spellStart"/>
      <w:r w:rsidRPr="00D21959">
        <w:rPr>
          <w:rFonts w:ascii="Times New Roman" w:hAnsi="Times New Roman" w:cs="Times New Roman"/>
        </w:rPr>
        <w:t>alguna</w:t>
      </w:r>
      <w:proofErr w:type="spellEnd"/>
      <w:r w:rsidRPr="00D21959">
        <w:rPr>
          <w:rFonts w:ascii="Times New Roman" w:hAnsi="Times New Roman" w:cs="Times New Roman"/>
        </w:rPr>
        <w:t xml:space="preserve"> subvención para la realización de los </w:t>
      </w:r>
      <w:proofErr w:type="spellStart"/>
      <w:r w:rsidRPr="00D21959">
        <w:rPr>
          <w:rFonts w:ascii="Times New Roman" w:hAnsi="Times New Roman" w:cs="Times New Roman"/>
        </w:rPr>
        <w:t>mismos</w:t>
      </w:r>
      <w:proofErr w:type="spellEnd"/>
      <w:r w:rsidRPr="00D21959">
        <w:rPr>
          <w:rFonts w:ascii="Times New Roman" w:hAnsi="Times New Roman" w:cs="Times New Roman"/>
        </w:rPr>
        <w:t xml:space="preserve"> programas y actividades, la </w:t>
      </w:r>
      <w:proofErr w:type="spellStart"/>
      <w:r w:rsidRPr="00D21959">
        <w:rPr>
          <w:rFonts w:ascii="Times New Roman" w:hAnsi="Times New Roman" w:cs="Times New Roman"/>
        </w:rPr>
        <w:t>cuantía</w:t>
      </w:r>
      <w:proofErr w:type="spellEnd"/>
      <w:r w:rsidRPr="00D21959">
        <w:rPr>
          <w:rFonts w:ascii="Times New Roman" w:hAnsi="Times New Roman" w:cs="Times New Roman"/>
        </w:rPr>
        <w:t xml:space="preserve"> y si </w:t>
      </w:r>
      <w:proofErr w:type="spellStart"/>
      <w:r w:rsidRPr="00D21959">
        <w:rPr>
          <w:rFonts w:ascii="Times New Roman" w:hAnsi="Times New Roman" w:cs="Times New Roman"/>
        </w:rPr>
        <w:t>fueron</w:t>
      </w:r>
      <w:proofErr w:type="spellEnd"/>
      <w:r w:rsidRPr="00D21959">
        <w:rPr>
          <w:rFonts w:ascii="Times New Roman" w:hAnsi="Times New Roman" w:cs="Times New Roman"/>
        </w:rPr>
        <w:t xml:space="preserve"> concedidas o están </w:t>
      </w:r>
      <w:proofErr w:type="spellStart"/>
      <w:r w:rsidRPr="00D21959">
        <w:rPr>
          <w:rFonts w:ascii="Times New Roman" w:hAnsi="Times New Roman" w:cs="Times New Roman"/>
        </w:rPr>
        <w:t>pendientes</w:t>
      </w:r>
      <w:proofErr w:type="spellEnd"/>
      <w:r w:rsidRPr="00D21959">
        <w:rPr>
          <w:rFonts w:ascii="Times New Roman" w:hAnsi="Times New Roman" w:cs="Times New Roman"/>
        </w:rPr>
        <w:t xml:space="preserve"> de resolución.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Facturas de los gastos realizados y </w:t>
      </w:r>
      <w:proofErr w:type="spellStart"/>
      <w:r w:rsidRPr="00D21959">
        <w:rPr>
          <w:rFonts w:ascii="Times New Roman" w:hAnsi="Times New Roman" w:cs="Times New Roman"/>
        </w:rPr>
        <w:t>justificantes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pago.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Acreditación de la </w:t>
      </w:r>
      <w:proofErr w:type="spellStart"/>
      <w:r w:rsidRPr="00D21959">
        <w:rPr>
          <w:rFonts w:ascii="Times New Roman" w:hAnsi="Times New Roman" w:cs="Times New Roman"/>
        </w:rPr>
        <w:t>publicidad</w:t>
      </w:r>
      <w:proofErr w:type="spellEnd"/>
      <w:r w:rsidRPr="00D21959">
        <w:rPr>
          <w:rFonts w:ascii="Times New Roman" w:hAnsi="Times New Roman" w:cs="Times New Roman"/>
        </w:rPr>
        <w:t xml:space="preserve"> realizada.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Memoria explicativa de la actuación realizada (Anexo V).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Certificado de la situación censual de las </w:t>
      </w:r>
      <w:proofErr w:type="spellStart"/>
      <w:r w:rsidRPr="00D21959">
        <w:rPr>
          <w:rFonts w:ascii="Times New Roman" w:hAnsi="Times New Roman" w:cs="Times New Roman"/>
        </w:rPr>
        <w:t>orquestas</w:t>
      </w:r>
      <w:proofErr w:type="spellEnd"/>
      <w:r w:rsidRPr="00D21959">
        <w:rPr>
          <w:rFonts w:ascii="Times New Roman" w:hAnsi="Times New Roman" w:cs="Times New Roman"/>
        </w:rPr>
        <w:t xml:space="preserve"> contratadas en el que conste el domicilio social y fiscal en Galicia y la </w:t>
      </w:r>
      <w:proofErr w:type="spellStart"/>
      <w:r w:rsidRPr="00D21959">
        <w:rPr>
          <w:rFonts w:ascii="Times New Roman" w:hAnsi="Times New Roman" w:cs="Times New Roman"/>
        </w:rPr>
        <w:t>antigüedad</w:t>
      </w:r>
      <w:proofErr w:type="spellEnd"/>
      <w:r w:rsidRPr="00D21959">
        <w:rPr>
          <w:rFonts w:ascii="Times New Roman" w:hAnsi="Times New Roman" w:cs="Times New Roman"/>
        </w:rPr>
        <w:t xml:space="preserve"> mínima de dos años.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la </w:t>
      </w:r>
      <w:proofErr w:type="spellStart"/>
      <w:r w:rsidRPr="00D21959">
        <w:rPr>
          <w:rFonts w:ascii="Times New Roman" w:hAnsi="Times New Roman" w:cs="Times New Roman"/>
        </w:rPr>
        <w:t>orquesta</w:t>
      </w:r>
      <w:proofErr w:type="spellEnd"/>
      <w:r w:rsidRPr="00D21959">
        <w:rPr>
          <w:rFonts w:ascii="Times New Roman" w:hAnsi="Times New Roman" w:cs="Times New Roman"/>
        </w:rPr>
        <w:t xml:space="preserve"> de que </w:t>
      </w:r>
      <w:proofErr w:type="spellStart"/>
      <w:r w:rsidRPr="00D21959">
        <w:rPr>
          <w:rFonts w:ascii="Times New Roman" w:hAnsi="Times New Roman" w:cs="Times New Roman"/>
        </w:rPr>
        <w:t>tiene</w:t>
      </w:r>
      <w:proofErr w:type="spellEnd"/>
      <w:r w:rsidRPr="00D21959">
        <w:rPr>
          <w:rFonts w:ascii="Times New Roman" w:hAnsi="Times New Roman" w:cs="Times New Roman"/>
        </w:rPr>
        <w:t xml:space="preserve"> una composición mínima de 6 </w:t>
      </w:r>
      <w:proofErr w:type="spellStart"/>
      <w:r w:rsidRPr="00D21959">
        <w:rPr>
          <w:rFonts w:ascii="Times New Roman" w:hAnsi="Times New Roman" w:cs="Times New Roman"/>
        </w:rPr>
        <w:t>miembros</w:t>
      </w:r>
      <w:proofErr w:type="spellEnd"/>
      <w:r w:rsidRPr="00D21959">
        <w:rPr>
          <w:rFonts w:ascii="Times New Roman" w:hAnsi="Times New Roman" w:cs="Times New Roman"/>
        </w:rPr>
        <w:t xml:space="preserve">, de los </w:t>
      </w:r>
      <w:proofErr w:type="spellStart"/>
      <w:r w:rsidRPr="00D21959">
        <w:rPr>
          <w:rFonts w:ascii="Times New Roman" w:hAnsi="Times New Roman" w:cs="Times New Roman"/>
        </w:rPr>
        <w:t>cuales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menos 4, deberán en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actuación tocar un instrumento musical. 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Declaración responsable de la </w:t>
      </w:r>
      <w:proofErr w:type="spellStart"/>
      <w:r w:rsidRPr="00D21959">
        <w:rPr>
          <w:rFonts w:ascii="Times New Roman" w:hAnsi="Times New Roman" w:cs="Times New Roman"/>
        </w:rPr>
        <w:t>orquesta</w:t>
      </w:r>
      <w:proofErr w:type="spellEnd"/>
      <w:r w:rsidRPr="00D21959">
        <w:rPr>
          <w:rFonts w:ascii="Times New Roman" w:hAnsi="Times New Roman" w:cs="Times New Roman"/>
        </w:rPr>
        <w:t xml:space="preserve"> de que el 80 por </w:t>
      </w:r>
      <w:proofErr w:type="spellStart"/>
      <w:r w:rsidRPr="00D21959">
        <w:rPr>
          <w:rFonts w:ascii="Times New Roman" w:hAnsi="Times New Roman" w:cs="Times New Roman"/>
        </w:rPr>
        <w:t>ciento</w:t>
      </w:r>
      <w:proofErr w:type="spellEnd"/>
      <w:r w:rsidRPr="00D21959">
        <w:rPr>
          <w:rFonts w:ascii="Times New Roman" w:hAnsi="Times New Roman" w:cs="Times New Roman"/>
        </w:rPr>
        <w:t xml:space="preserve"> de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actividad</w:t>
      </w:r>
      <w:proofErr w:type="spellEnd"/>
      <w:r w:rsidRPr="00D21959">
        <w:rPr>
          <w:rFonts w:ascii="Times New Roman" w:hAnsi="Times New Roman" w:cs="Times New Roman"/>
        </w:rPr>
        <w:t xml:space="preserve"> se centra en la organización de espectáculos y </w:t>
      </w:r>
      <w:proofErr w:type="spellStart"/>
      <w:r w:rsidRPr="00D21959">
        <w:rPr>
          <w:rFonts w:ascii="Times New Roman" w:hAnsi="Times New Roman" w:cs="Times New Roman"/>
        </w:rPr>
        <w:t>actuaciones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musicales</w:t>
      </w:r>
      <w:proofErr w:type="spellEnd"/>
      <w:r w:rsidRPr="00D21959">
        <w:rPr>
          <w:rFonts w:ascii="Times New Roman" w:hAnsi="Times New Roman" w:cs="Times New Roman"/>
        </w:rPr>
        <w:t xml:space="preserve"> en vivo.</w:t>
      </w:r>
    </w:p>
    <w:p w:rsidR="00D21959" w:rsidRPr="00D21959" w:rsidRDefault="00D21959" w:rsidP="00D219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Certificado bancario del número IBAN o documentación similar.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PAGO DE LA SUBVENCIÓN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El pago de la subvención se realizará mediante transferencia </w:t>
      </w:r>
      <w:proofErr w:type="spellStart"/>
      <w:r w:rsidRPr="00D21959">
        <w:rPr>
          <w:rFonts w:ascii="Times New Roman" w:hAnsi="Times New Roman" w:cs="Times New Roman"/>
        </w:rPr>
        <w:t>bancara</w:t>
      </w:r>
      <w:proofErr w:type="spellEnd"/>
      <w:r w:rsidRPr="00D21959">
        <w:rPr>
          <w:rFonts w:ascii="Times New Roman" w:hAnsi="Times New Roman" w:cs="Times New Roman"/>
        </w:rPr>
        <w:t xml:space="preserve"> a la </w:t>
      </w:r>
      <w:proofErr w:type="spellStart"/>
      <w:r w:rsidRPr="00D21959">
        <w:rPr>
          <w:rFonts w:ascii="Times New Roman" w:hAnsi="Times New Roman" w:cs="Times New Roman"/>
        </w:rPr>
        <w:t>cuenta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bancara</w:t>
      </w:r>
      <w:proofErr w:type="spellEnd"/>
      <w:r w:rsidRPr="00D21959">
        <w:rPr>
          <w:rFonts w:ascii="Times New Roman" w:hAnsi="Times New Roman" w:cs="Times New Roman"/>
        </w:rPr>
        <w:t xml:space="preserve"> por la </w:t>
      </w:r>
      <w:proofErr w:type="spellStart"/>
      <w:r w:rsidRPr="00D21959">
        <w:rPr>
          <w:rFonts w:ascii="Times New Roman" w:hAnsi="Times New Roman" w:cs="Times New Roman"/>
        </w:rPr>
        <w:t>entidad</w:t>
      </w:r>
      <w:proofErr w:type="spellEnd"/>
      <w:r w:rsidRPr="00D21959">
        <w:rPr>
          <w:rFonts w:ascii="Times New Roman" w:hAnsi="Times New Roman" w:cs="Times New Roman"/>
        </w:rPr>
        <w:t xml:space="preserve"> beneficiaria de la subvención </w:t>
      </w:r>
      <w:proofErr w:type="spellStart"/>
      <w:r w:rsidRPr="00D21959">
        <w:rPr>
          <w:rFonts w:ascii="Times New Roman" w:hAnsi="Times New Roman" w:cs="Times New Roman"/>
        </w:rPr>
        <w:t>después</w:t>
      </w:r>
      <w:proofErr w:type="spellEnd"/>
      <w:r w:rsidRPr="00D21959">
        <w:rPr>
          <w:rFonts w:ascii="Times New Roman" w:hAnsi="Times New Roman" w:cs="Times New Roman"/>
        </w:rPr>
        <w:t xml:space="preserve"> de comprobar que la comisión </w:t>
      </w:r>
      <w:proofErr w:type="spellStart"/>
      <w:r w:rsidRPr="00D21959">
        <w:rPr>
          <w:rFonts w:ascii="Times New Roman" w:hAnsi="Times New Roman" w:cs="Times New Roman"/>
        </w:rPr>
        <w:t>presentó</w:t>
      </w:r>
      <w:proofErr w:type="spellEnd"/>
      <w:r w:rsidRPr="00D21959">
        <w:rPr>
          <w:rFonts w:ascii="Times New Roman" w:hAnsi="Times New Roman" w:cs="Times New Roman"/>
        </w:rPr>
        <w:t xml:space="preserve"> la documentación </w:t>
      </w:r>
      <w:proofErr w:type="spellStart"/>
      <w:r w:rsidRPr="00D21959">
        <w:rPr>
          <w:rFonts w:ascii="Times New Roman" w:hAnsi="Times New Roman" w:cs="Times New Roman"/>
        </w:rPr>
        <w:t>justificativa</w:t>
      </w:r>
      <w:proofErr w:type="spellEnd"/>
      <w:r w:rsidRPr="00D21959">
        <w:rPr>
          <w:rFonts w:ascii="Times New Roman" w:hAnsi="Times New Roman" w:cs="Times New Roman"/>
        </w:rPr>
        <w:t xml:space="preserve"> y se </w:t>
      </w:r>
      <w:proofErr w:type="spellStart"/>
      <w:r w:rsidRPr="00D21959">
        <w:rPr>
          <w:rFonts w:ascii="Times New Roman" w:hAnsi="Times New Roman" w:cs="Times New Roman"/>
        </w:rPr>
        <w:t>entiende</w:t>
      </w:r>
      <w:proofErr w:type="spellEnd"/>
      <w:r w:rsidRPr="00D21959">
        <w:rPr>
          <w:rFonts w:ascii="Times New Roman" w:hAnsi="Times New Roman" w:cs="Times New Roman"/>
        </w:rPr>
        <w:t xml:space="preserve"> que </w:t>
      </w:r>
      <w:proofErr w:type="spellStart"/>
      <w:r w:rsidRPr="00D21959">
        <w:rPr>
          <w:rFonts w:ascii="Times New Roman" w:hAnsi="Times New Roman" w:cs="Times New Roman"/>
        </w:rPr>
        <w:t>cumplió</w:t>
      </w:r>
      <w:proofErr w:type="spellEnd"/>
      <w:r w:rsidRPr="00D21959">
        <w:rPr>
          <w:rFonts w:ascii="Times New Roman" w:hAnsi="Times New Roman" w:cs="Times New Roman"/>
        </w:rPr>
        <w:t xml:space="preserve"> con el </w:t>
      </w:r>
      <w:proofErr w:type="spellStart"/>
      <w:r w:rsidRPr="00D21959">
        <w:rPr>
          <w:rFonts w:ascii="Times New Roman" w:hAnsi="Times New Roman" w:cs="Times New Roman"/>
        </w:rPr>
        <w:t>objeto</w:t>
      </w:r>
      <w:proofErr w:type="spellEnd"/>
      <w:r w:rsidRPr="00D21959">
        <w:rPr>
          <w:rFonts w:ascii="Times New Roman" w:hAnsi="Times New Roman" w:cs="Times New Roman"/>
        </w:rPr>
        <w:t xml:space="preserve"> de la </w:t>
      </w:r>
      <w:proofErr w:type="spellStart"/>
      <w:r w:rsidRPr="00D21959">
        <w:rPr>
          <w:rFonts w:ascii="Times New Roman" w:hAnsi="Times New Roman" w:cs="Times New Roman"/>
        </w:rPr>
        <w:t>ayuda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En el caso de que el importe de los pagos </w:t>
      </w:r>
      <w:proofErr w:type="spellStart"/>
      <w:r w:rsidRPr="00D21959">
        <w:rPr>
          <w:rFonts w:ascii="Times New Roman" w:hAnsi="Times New Roman" w:cs="Times New Roman"/>
        </w:rPr>
        <w:t>justificados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sea</w:t>
      </w:r>
      <w:proofErr w:type="spellEnd"/>
      <w:r w:rsidRPr="00D21959">
        <w:rPr>
          <w:rFonts w:ascii="Times New Roman" w:hAnsi="Times New Roman" w:cs="Times New Roman"/>
        </w:rPr>
        <w:t xml:space="preserve"> inferior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concedido, la aportación municipal se reducirá en </w:t>
      </w:r>
      <w:proofErr w:type="spellStart"/>
      <w:r w:rsidRPr="00D21959">
        <w:rPr>
          <w:rFonts w:ascii="Times New Roman" w:hAnsi="Times New Roman" w:cs="Times New Roman"/>
        </w:rPr>
        <w:t>fundión</w:t>
      </w:r>
      <w:proofErr w:type="spellEnd"/>
      <w:r w:rsidRPr="00D21959">
        <w:rPr>
          <w:rFonts w:ascii="Times New Roman" w:hAnsi="Times New Roman" w:cs="Times New Roman"/>
        </w:rPr>
        <w:t xml:space="preserve"> del importe efectivamente </w:t>
      </w:r>
      <w:proofErr w:type="spellStart"/>
      <w:r w:rsidRPr="00D21959">
        <w:rPr>
          <w:rFonts w:ascii="Times New Roman" w:hAnsi="Times New Roman" w:cs="Times New Roman"/>
        </w:rPr>
        <w:t>justificado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>DATOS DE CARÁCTER PERSONAL.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  <w:r w:rsidRPr="00D21959">
        <w:rPr>
          <w:rFonts w:ascii="Times New Roman" w:hAnsi="Times New Roman" w:cs="Times New Roman"/>
        </w:rPr>
        <w:t xml:space="preserve">Los datos </w:t>
      </w:r>
      <w:proofErr w:type="spellStart"/>
      <w:r w:rsidRPr="00D21959">
        <w:rPr>
          <w:rFonts w:ascii="Times New Roman" w:hAnsi="Times New Roman" w:cs="Times New Roman"/>
        </w:rPr>
        <w:t>personales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obtenidos</w:t>
      </w:r>
      <w:proofErr w:type="spellEnd"/>
      <w:r w:rsidRPr="00D21959">
        <w:rPr>
          <w:rFonts w:ascii="Times New Roman" w:hAnsi="Times New Roman" w:cs="Times New Roman"/>
        </w:rPr>
        <w:t xml:space="preserve"> en este </w:t>
      </w:r>
      <w:proofErr w:type="spellStart"/>
      <w:r w:rsidRPr="00D21959">
        <w:rPr>
          <w:rFonts w:ascii="Times New Roman" w:hAnsi="Times New Roman" w:cs="Times New Roman"/>
        </w:rPr>
        <w:t>procedimientos</w:t>
      </w:r>
      <w:proofErr w:type="spellEnd"/>
      <w:r w:rsidRPr="00D21959">
        <w:rPr>
          <w:rFonts w:ascii="Times New Roman" w:hAnsi="Times New Roman" w:cs="Times New Roman"/>
        </w:rPr>
        <w:t xml:space="preserve"> serán tratados, en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condición de responsable, por el Concello de Valdoviño. El </w:t>
      </w:r>
      <w:proofErr w:type="spellStart"/>
      <w:r w:rsidRPr="00D21959">
        <w:rPr>
          <w:rFonts w:ascii="Times New Roman" w:hAnsi="Times New Roman" w:cs="Times New Roman"/>
        </w:rPr>
        <w:t>tratamiento</w:t>
      </w:r>
      <w:proofErr w:type="spellEnd"/>
      <w:r w:rsidRPr="00D21959">
        <w:rPr>
          <w:rFonts w:ascii="Times New Roman" w:hAnsi="Times New Roman" w:cs="Times New Roman"/>
        </w:rPr>
        <w:t xml:space="preserve"> de los datos se </w:t>
      </w:r>
      <w:proofErr w:type="spellStart"/>
      <w:r w:rsidRPr="00D21959">
        <w:rPr>
          <w:rFonts w:ascii="Times New Roman" w:hAnsi="Times New Roman" w:cs="Times New Roman"/>
        </w:rPr>
        <w:t>basa</w:t>
      </w:r>
      <w:proofErr w:type="spellEnd"/>
      <w:r w:rsidRPr="00D21959">
        <w:rPr>
          <w:rFonts w:ascii="Times New Roman" w:hAnsi="Times New Roman" w:cs="Times New Roman"/>
        </w:rPr>
        <w:t xml:space="preserve"> en el </w:t>
      </w:r>
      <w:proofErr w:type="spellStart"/>
      <w:r w:rsidRPr="00D21959">
        <w:rPr>
          <w:rFonts w:ascii="Times New Roman" w:hAnsi="Times New Roman" w:cs="Times New Roman"/>
        </w:rPr>
        <w:t>cumplimiento</w:t>
      </w:r>
      <w:proofErr w:type="spellEnd"/>
      <w:r w:rsidRPr="00D21959">
        <w:rPr>
          <w:rFonts w:ascii="Times New Roman" w:hAnsi="Times New Roman" w:cs="Times New Roman"/>
        </w:rPr>
        <w:t xml:space="preserve"> de una misión de </w:t>
      </w:r>
      <w:proofErr w:type="spellStart"/>
      <w:r w:rsidRPr="00D21959">
        <w:rPr>
          <w:rFonts w:ascii="Times New Roman" w:hAnsi="Times New Roman" w:cs="Times New Roman"/>
        </w:rPr>
        <w:t>interés</w:t>
      </w:r>
      <w:proofErr w:type="spellEnd"/>
      <w:r w:rsidRPr="00D21959">
        <w:rPr>
          <w:rFonts w:ascii="Times New Roman" w:hAnsi="Times New Roman" w:cs="Times New Roman"/>
        </w:rPr>
        <w:t xml:space="preserve"> público. Las </w:t>
      </w:r>
      <w:proofErr w:type="spellStart"/>
      <w:r w:rsidRPr="00D21959">
        <w:rPr>
          <w:rFonts w:ascii="Times New Roman" w:hAnsi="Times New Roman" w:cs="Times New Roman"/>
        </w:rPr>
        <w:t>personas</w:t>
      </w:r>
      <w:proofErr w:type="spellEnd"/>
      <w:r w:rsidRPr="00D21959">
        <w:rPr>
          <w:rFonts w:ascii="Times New Roman" w:hAnsi="Times New Roman" w:cs="Times New Roman"/>
        </w:rPr>
        <w:t xml:space="preserve"> interesadas </w:t>
      </w:r>
      <w:proofErr w:type="spellStart"/>
      <w:r w:rsidRPr="00D21959">
        <w:rPr>
          <w:rFonts w:ascii="Times New Roman" w:hAnsi="Times New Roman" w:cs="Times New Roman"/>
        </w:rPr>
        <w:t>podrán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ejercer</w:t>
      </w:r>
      <w:proofErr w:type="spellEnd"/>
      <w:r w:rsidRPr="00D21959">
        <w:rPr>
          <w:rFonts w:ascii="Times New Roman" w:hAnsi="Times New Roman" w:cs="Times New Roman"/>
        </w:rPr>
        <w:t xml:space="preserve"> los </w:t>
      </w:r>
      <w:proofErr w:type="spellStart"/>
      <w:r w:rsidRPr="00D21959">
        <w:rPr>
          <w:rFonts w:ascii="Times New Roman" w:hAnsi="Times New Roman" w:cs="Times New Roman"/>
        </w:rPr>
        <w:t>derechos</w:t>
      </w:r>
      <w:proofErr w:type="spellEnd"/>
      <w:r w:rsidRPr="00D21959">
        <w:rPr>
          <w:rFonts w:ascii="Times New Roman" w:hAnsi="Times New Roman" w:cs="Times New Roman"/>
        </w:rPr>
        <w:t xml:space="preserve"> de acceso, rectificación, supresión, oposición, limitación </w:t>
      </w:r>
      <w:proofErr w:type="spellStart"/>
      <w:r w:rsidRPr="00D21959">
        <w:rPr>
          <w:rFonts w:ascii="Times New Roman" w:hAnsi="Times New Roman" w:cs="Times New Roman"/>
        </w:rPr>
        <w:t>al</w:t>
      </w:r>
      <w:proofErr w:type="spellEnd"/>
      <w:r w:rsidRPr="00D21959">
        <w:rPr>
          <w:rFonts w:ascii="Times New Roman" w:hAnsi="Times New Roman" w:cs="Times New Roman"/>
        </w:rPr>
        <w:t xml:space="preserve"> </w:t>
      </w:r>
      <w:proofErr w:type="spellStart"/>
      <w:r w:rsidRPr="00D21959">
        <w:rPr>
          <w:rFonts w:ascii="Times New Roman" w:hAnsi="Times New Roman" w:cs="Times New Roman"/>
        </w:rPr>
        <w:t>tratamiento</w:t>
      </w:r>
      <w:proofErr w:type="spellEnd"/>
      <w:r w:rsidRPr="00D21959">
        <w:rPr>
          <w:rFonts w:ascii="Times New Roman" w:hAnsi="Times New Roman" w:cs="Times New Roman"/>
        </w:rPr>
        <w:t xml:space="preserve"> y </w:t>
      </w:r>
      <w:proofErr w:type="spellStart"/>
      <w:r w:rsidRPr="00D21959">
        <w:rPr>
          <w:rFonts w:ascii="Times New Roman" w:hAnsi="Times New Roman" w:cs="Times New Roman"/>
        </w:rPr>
        <w:t>portabilidad</w:t>
      </w:r>
      <w:proofErr w:type="spellEnd"/>
      <w:r w:rsidRPr="00D21959">
        <w:rPr>
          <w:rFonts w:ascii="Times New Roman" w:hAnsi="Times New Roman" w:cs="Times New Roman"/>
        </w:rPr>
        <w:t xml:space="preserve"> de los datos a través de la sede electrónica del Concello de Valdoviño o </w:t>
      </w:r>
      <w:proofErr w:type="spellStart"/>
      <w:r w:rsidRPr="00D21959">
        <w:rPr>
          <w:rFonts w:ascii="Times New Roman" w:hAnsi="Times New Roman" w:cs="Times New Roman"/>
        </w:rPr>
        <w:t>presencialmente</w:t>
      </w:r>
      <w:proofErr w:type="spellEnd"/>
      <w:r w:rsidRPr="00D21959">
        <w:rPr>
          <w:rFonts w:ascii="Times New Roman" w:hAnsi="Times New Roman" w:cs="Times New Roman"/>
        </w:rPr>
        <w:t xml:space="preserve"> en los lugares y </w:t>
      </w:r>
      <w:proofErr w:type="spellStart"/>
      <w:r w:rsidRPr="00D21959">
        <w:rPr>
          <w:rFonts w:ascii="Times New Roman" w:hAnsi="Times New Roman" w:cs="Times New Roman"/>
        </w:rPr>
        <w:t>registros</w:t>
      </w:r>
      <w:proofErr w:type="spellEnd"/>
      <w:r w:rsidRPr="00D21959">
        <w:rPr>
          <w:rFonts w:ascii="Times New Roman" w:hAnsi="Times New Roman" w:cs="Times New Roman"/>
        </w:rPr>
        <w:t xml:space="preserve"> establecidos en la normativa reguladora del </w:t>
      </w:r>
      <w:proofErr w:type="spellStart"/>
      <w:r w:rsidRPr="00D21959">
        <w:rPr>
          <w:rFonts w:ascii="Times New Roman" w:hAnsi="Times New Roman" w:cs="Times New Roman"/>
        </w:rPr>
        <w:t>procedimiento</w:t>
      </w:r>
      <w:proofErr w:type="spellEnd"/>
      <w:r w:rsidRPr="00D21959">
        <w:rPr>
          <w:rFonts w:ascii="Times New Roman" w:hAnsi="Times New Roman" w:cs="Times New Roman"/>
        </w:rPr>
        <w:t xml:space="preserve"> administrativo común. Todo el </w:t>
      </w:r>
      <w:proofErr w:type="spellStart"/>
      <w:r w:rsidRPr="00D21959">
        <w:rPr>
          <w:rFonts w:ascii="Times New Roman" w:hAnsi="Times New Roman" w:cs="Times New Roman"/>
        </w:rPr>
        <w:t>cual</w:t>
      </w:r>
      <w:proofErr w:type="spellEnd"/>
      <w:r w:rsidRPr="00D21959">
        <w:rPr>
          <w:rFonts w:ascii="Times New Roman" w:hAnsi="Times New Roman" w:cs="Times New Roman"/>
        </w:rPr>
        <w:t xml:space="preserve"> se informa en </w:t>
      </w:r>
      <w:proofErr w:type="spellStart"/>
      <w:r w:rsidRPr="00D21959">
        <w:rPr>
          <w:rFonts w:ascii="Times New Roman" w:hAnsi="Times New Roman" w:cs="Times New Roman"/>
        </w:rPr>
        <w:t>cumplimiento</w:t>
      </w:r>
      <w:proofErr w:type="spellEnd"/>
      <w:r w:rsidRPr="00D21959">
        <w:rPr>
          <w:rFonts w:ascii="Times New Roman" w:hAnsi="Times New Roman" w:cs="Times New Roman"/>
        </w:rPr>
        <w:t xml:space="preserve"> del </w:t>
      </w:r>
      <w:proofErr w:type="spellStart"/>
      <w:r w:rsidRPr="00D21959">
        <w:rPr>
          <w:rFonts w:ascii="Times New Roman" w:hAnsi="Times New Roman" w:cs="Times New Roman"/>
        </w:rPr>
        <w:t>dispuesto</w:t>
      </w:r>
      <w:proofErr w:type="spellEnd"/>
      <w:r w:rsidRPr="00D21959">
        <w:rPr>
          <w:rFonts w:ascii="Times New Roman" w:hAnsi="Times New Roman" w:cs="Times New Roman"/>
        </w:rPr>
        <w:t xml:space="preserve"> en los </w:t>
      </w:r>
      <w:proofErr w:type="spellStart"/>
      <w:r w:rsidRPr="00D21959">
        <w:rPr>
          <w:rFonts w:ascii="Times New Roman" w:hAnsi="Times New Roman" w:cs="Times New Roman"/>
        </w:rPr>
        <w:t>artículos</w:t>
      </w:r>
      <w:proofErr w:type="spellEnd"/>
      <w:r w:rsidRPr="00D21959">
        <w:rPr>
          <w:rFonts w:ascii="Times New Roman" w:hAnsi="Times New Roman" w:cs="Times New Roman"/>
        </w:rPr>
        <w:t xml:space="preserve"> 11 y </w:t>
      </w:r>
      <w:proofErr w:type="spellStart"/>
      <w:r w:rsidRPr="00D21959">
        <w:rPr>
          <w:rFonts w:ascii="Times New Roman" w:hAnsi="Times New Roman" w:cs="Times New Roman"/>
        </w:rPr>
        <w:t>siguientes</w:t>
      </w:r>
      <w:proofErr w:type="spellEnd"/>
      <w:r w:rsidRPr="00D21959">
        <w:rPr>
          <w:rFonts w:ascii="Times New Roman" w:hAnsi="Times New Roman" w:cs="Times New Roman"/>
        </w:rPr>
        <w:t xml:space="preserve"> de la Lei orgánica 3/2018, del 5 de </w:t>
      </w:r>
      <w:proofErr w:type="spellStart"/>
      <w:r w:rsidRPr="00D21959">
        <w:rPr>
          <w:rFonts w:ascii="Times New Roman" w:hAnsi="Times New Roman" w:cs="Times New Roman"/>
        </w:rPr>
        <w:t>diciembre</w:t>
      </w:r>
      <w:proofErr w:type="spellEnd"/>
      <w:r w:rsidRPr="00D21959">
        <w:rPr>
          <w:rFonts w:ascii="Times New Roman" w:hAnsi="Times New Roman" w:cs="Times New Roman"/>
        </w:rPr>
        <w:t xml:space="preserve">, de protección de datos de carácter </w:t>
      </w:r>
      <w:proofErr w:type="spellStart"/>
      <w:r w:rsidRPr="00D21959">
        <w:rPr>
          <w:rFonts w:ascii="Times New Roman" w:hAnsi="Times New Roman" w:cs="Times New Roman"/>
        </w:rPr>
        <w:t>personal</w:t>
      </w:r>
      <w:proofErr w:type="spellEnd"/>
      <w:r w:rsidRPr="00D21959">
        <w:rPr>
          <w:rFonts w:ascii="Times New Roman" w:hAnsi="Times New Roman" w:cs="Times New Roman"/>
        </w:rPr>
        <w:t xml:space="preserve"> y a </w:t>
      </w:r>
      <w:proofErr w:type="spellStart"/>
      <w:r w:rsidRPr="00D21959">
        <w:rPr>
          <w:rFonts w:ascii="Times New Roman" w:hAnsi="Times New Roman" w:cs="Times New Roman"/>
        </w:rPr>
        <w:t>su</w:t>
      </w:r>
      <w:proofErr w:type="spellEnd"/>
      <w:r w:rsidRPr="00D21959">
        <w:rPr>
          <w:rFonts w:ascii="Times New Roman" w:hAnsi="Times New Roman" w:cs="Times New Roman"/>
        </w:rPr>
        <w:t xml:space="preserve"> normativa de </w:t>
      </w:r>
      <w:proofErr w:type="spellStart"/>
      <w:r w:rsidRPr="00D21959">
        <w:rPr>
          <w:rFonts w:ascii="Times New Roman" w:hAnsi="Times New Roman" w:cs="Times New Roman"/>
        </w:rPr>
        <w:t>desarrollo</w:t>
      </w:r>
      <w:proofErr w:type="spellEnd"/>
      <w:r w:rsidRPr="00D21959">
        <w:rPr>
          <w:rFonts w:ascii="Times New Roman" w:hAnsi="Times New Roman" w:cs="Times New Roman"/>
        </w:rPr>
        <w:t>.</w:t>
      </w: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jc w:val="both"/>
        <w:rPr>
          <w:rFonts w:ascii="Times New Roman" w:hAnsi="Times New Roman" w:cs="Times New Roman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14 ANEXOS</w:t>
      </w: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15.ANEX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Pr="00D21959">
        <w:rPr>
          <w:rFonts w:ascii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 AYUDA A LAS COMISIONES ORGANIZADORAS DE LAS FIESTAS DEL AYUNTAMIENTO DE VALDOVIÑO</w:t>
      </w: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right="139"/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5"/>
      </w:tblGrid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Ó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/C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M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5"/>
                <w:sz w:val="24"/>
                <w:szCs w:val="24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IÓ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D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FI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DIRECCIÓN:</w:t>
            </w:r>
          </w:p>
        </w:tc>
      </w:tr>
      <w:tr w:rsidR="00D21959" w:rsidRPr="00D21959" w:rsidTr="00D21959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 LA PERSONA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ENTANT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5"/>
      </w:tblGrid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NO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MBRE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EL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DIRECCIÓN: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D21959" w:rsidRPr="00D21959" w:rsidTr="00D21959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G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QU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U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A:</w:t>
            </w: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  <w:r w:rsidRPr="00D21959">
        <w:rPr>
          <w:rFonts w:ascii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le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dida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una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su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D21959">
        <w:rPr>
          <w:rFonts w:ascii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mparo</w:t>
      </w:r>
      <w:r w:rsidRPr="00D21959">
        <w:rPr>
          <w:rFonts w:ascii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onvo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ia</w:t>
      </w:r>
      <w:r w:rsidRPr="00D21959">
        <w:rPr>
          <w:rFonts w:ascii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ayuda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3"/>
          <w:sz w:val="24"/>
          <w:szCs w:val="24"/>
          <w:lang w:eastAsia="es-ES"/>
        </w:rPr>
        <w:t xml:space="preserve"> Valdoviño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en el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del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–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AYUNTAMIENTOS</w:t>
      </w:r>
      <w:r w:rsidRPr="00D21959">
        <w:rPr>
          <w:rFonts w:ascii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del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Pl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la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put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ión de la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ñ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015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ENTE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015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úne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os</w:t>
      </w:r>
      <w:r w:rsidRPr="00D21959">
        <w:rPr>
          <w:rFonts w:ascii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quisitos</w:t>
      </w:r>
      <w:r w:rsidRPr="00D21959">
        <w:rPr>
          <w:rFonts w:ascii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io/a</w:t>
      </w:r>
      <w:r w:rsidRPr="00D21959">
        <w:rPr>
          <w:rFonts w:ascii="Times New Roman" w:hAnsi="Times New Roman" w:cs="Times New Roman"/>
          <w:spacing w:val="4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 las</w:t>
      </w:r>
      <w:r w:rsidRPr="00D21959">
        <w:rPr>
          <w:rFonts w:ascii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onvo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por 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  <w:r w:rsidRPr="00D21959">
        <w:rPr>
          <w:rFonts w:ascii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Valdoviño</w:t>
      </w:r>
      <w:r w:rsidRPr="00D21959">
        <w:rPr>
          <w:rFonts w:ascii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 la comisiones</w:t>
      </w:r>
      <w:r w:rsidRPr="00D21959">
        <w:rPr>
          <w:rFonts w:ascii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fi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y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popul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42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é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del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ma</w:t>
      </w:r>
      <w:r w:rsidRPr="00D21959">
        <w:rPr>
          <w:rFonts w:ascii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-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Ayuntamientos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tor</w:t>
      </w:r>
      <w:r w:rsidRPr="00D21959">
        <w:rPr>
          <w:rFonts w:ascii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 las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er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de la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línea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1.3 del pl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lo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l.</w:t>
      </w: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iene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su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domi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ilio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 Valdoviño.</w:t>
      </w: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stá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on l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obli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ciones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ibut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utonómi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 la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ur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y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on 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Valdoviño.</w:t>
      </w: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a la </w:t>
      </w:r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nto,</w:t>
      </w:r>
      <w:r w:rsidRPr="00D21959">
        <w:rPr>
          <w:rFonts w:ascii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non</w:t>
      </w:r>
      <w:r w:rsidRPr="00D21959">
        <w:rPr>
          <w:rFonts w:ascii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sa</w:t>
      </w:r>
      <w:proofErr w:type="spellEnd"/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e los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supuestos</w:t>
      </w:r>
      <w:proofErr w:type="spellEnd"/>
      <w:r w:rsidRPr="00D21959">
        <w:rPr>
          <w:rFonts w:ascii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ohibi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iones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 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ibir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púb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s.</w:t>
      </w:r>
    </w:p>
    <w:p w:rsidR="00D21959" w:rsidRPr="00D21959" w:rsidRDefault="00D21959" w:rsidP="00D21959">
      <w:pPr>
        <w:widowControl w:val="0"/>
        <w:numPr>
          <w:ilvl w:val="0"/>
          <w:numId w:val="7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soli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itó</w:t>
      </w:r>
      <w:proofErr w:type="spellEnd"/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7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</w:t>
      </w:r>
      <w:r w:rsidRPr="00D21959">
        <w:rPr>
          <w:rFonts w:ascii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sma</w:t>
      </w:r>
      <w:proofErr w:type="spellEnd"/>
      <w:r w:rsidRPr="00D21959">
        <w:rPr>
          <w:rFonts w:ascii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tivid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14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uient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(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que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 una</w:t>
      </w:r>
      <w:r w:rsidRPr="00D21959">
        <w:rPr>
          <w:rFonts w:ascii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pacing w:val="18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 que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spond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e)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>________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iene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soli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ni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ndi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solu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ninguna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otra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ayuda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>__________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soli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o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sl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guient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3684"/>
        <w:gridCol w:w="1812"/>
      </w:tblGrid>
      <w:tr w:rsidR="00D21959" w:rsidRPr="00D21959" w:rsidTr="00D21959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EN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pacing w:val="-23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EDIEN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2"/>
                <w:sz w:val="20"/>
                <w:szCs w:val="20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-15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1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IM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</w:tr>
      <w:tr w:rsidR="00D21959" w:rsidRPr="00D21959" w:rsidTr="00D21959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PRESENTA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iguiente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del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 de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Comisión/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ión.</w:t>
      </w:r>
    </w:p>
    <w:p w:rsidR="00D21959" w:rsidRPr="00D21959" w:rsidRDefault="00D21959" w:rsidP="00D21959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la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Comisión o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 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 las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4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 los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Comisi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ón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nombr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4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 y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ca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 q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en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misi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n.</w:t>
      </w:r>
    </w:p>
    <w:p w:rsidR="00D21959" w:rsidRPr="00D21959" w:rsidRDefault="00D21959" w:rsidP="00D21959">
      <w:pPr>
        <w:widowControl w:val="0"/>
        <w:numPr>
          <w:ilvl w:val="0"/>
          <w:numId w:val="8"/>
        </w:numPr>
        <w:tabs>
          <w:tab w:val="left" w:pos="920"/>
          <w:tab w:val="left" w:pos="1683"/>
          <w:tab w:val="left" w:pos="407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212" w:right="3332" w:firstLine="360"/>
        <w:rPr>
          <w:rFonts w:ascii="Times New Roman" w:hAnsi="Times New Roman" w:cs="Times New Roman"/>
          <w:sz w:val="20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 xml:space="preserve">I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Pr="00D21959">
        <w:rPr>
          <w:rFonts w:ascii="Times New Roman" w:hAnsi="Times New Roman" w:cs="Times New Roman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Cs w:val="24"/>
          <w:lang w:eastAsia="es-ES"/>
        </w:rPr>
        <w:t>mo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Cs w:val="24"/>
          <w:lang w:eastAsia="es-ES"/>
        </w:rPr>
        <w:t>ia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e la</w:t>
      </w:r>
      <w:r w:rsidRPr="00D21959">
        <w:rPr>
          <w:rFonts w:ascii="Times New Roman" w:hAnsi="Times New Roman" w:cs="Times New Roman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Cs w:val="24"/>
          <w:lang w:eastAsia="es-ES"/>
        </w:rPr>
        <w:t>tivid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Cs w:val="24"/>
          <w:lang w:eastAsia="es-ES"/>
        </w:rPr>
        <w:t xml:space="preserve">  </w:t>
      </w:r>
      <w:r w:rsidRPr="00D21959">
        <w:rPr>
          <w:rFonts w:ascii="Times New Roman" w:hAnsi="Times New Roman" w:cs="Times New Roman"/>
          <w:sz w:val="20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0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2"/>
          <w:sz w:val="20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3"/>
          <w:sz w:val="20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1"/>
          <w:sz w:val="20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0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0"/>
          <w:szCs w:val="24"/>
          <w:lang w:eastAsia="es-ES"/>
        </w:rPr>
        <w:t xml:space="preserve">ma a </w:t>
      </w:r>
      <w:r w:rsidRPr="00D21959">
        <w:rPr>
          <w:rFonts w:ascii="Times New Roman" w:hAnsi="Times New Roman" w:cs="Times New Roman"/>
          <w:spacing w:val="1"/>
          <w:sz w:val="20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0"/>
          <w:szCs w:val="24"/>
          <w:lang w:eastAsia="es-ES"/>
        </w:rPr>
        <w:t>rea</w:t>
      </w:r>
      <w:r w:rsidRPr="00D21959">
        <w:rPr>
          <w:rFonts w:ascii="Times New Roman" w:hAnsi="Times New Roman" w:cs="Times New Roman"/>
          <w:sz w:val="20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1"/>
          <w:sz w:val="20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0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0"/>
          <w:szCs w:val="24"/>
          <w:lang w:eastAsia="es-ES"/>
        </w:rPr>
        <w:t xml:space="preserve">. </w:t>
      </w:r>
    </w:p>
    <w:p w:rsidR="00D21959" w:rsidRPr="00D21959" w:rsidRDefault="00D21959" w:rsidP="00D21959">
      <w:pPr>
        <w:widowControl w:val="0"/>
        <w:numPr>
          <w:ilvl w:val="0"/>
          <w:numId w:val="8"/>
        </w:numPr>
        <w:tabs>
          <w:tab w:val="left" w:pos="920"/>
          <w:tab w:val="left" w:pos="1683"/>
          <w:tab w:val="left" w:pos="407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212" w:right="3332" w:firstLine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Valdoviño, a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2023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Firmado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  <w:t>________________________</w:t>
      </w:r>
    </w:p>
    <w:p w:rsidR="00D21959" w:rsidRPr="00D21959" w:rsidRDefault="00D21959" w:rsidP="00D21959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(re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relaciones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con 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)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 LA JU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4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6618"/>
          <w:tab w:val="left" w:pos="9627"/>
          <w:tab w:val="left" w:pos="98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on/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oña</w:t>
      </w:r>
      <w:proofErr w:type="spellEnd"/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, </w:t>
      </w:r>
      <w:r w:rsidRPr="00D21959">
        <w:rPr>
          <w:rFonts w:ascii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on </w:t>
      </w:r>
      <w:r w:rsidRPr="00D21959">
        <w:rPr>
          <w:rFonts w:ascii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io/a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ión/Comisión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CA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J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unta</w:t>
      </w:r>
      <w:proofErr w:type="spellEnd"/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tiva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ión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á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int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por 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uient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2"/>
        <w:gridCol w:w="3261"/>
        <w:gridCol w:w="3262"/>
      </w:tblGrid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NOMBRE</w:t>
            </w:r>
            <w:r w:rsidRPr="00D21959">
              <w:rPr>
                <w:rFonts w:ascii="Times New Roman" w:hAnsi="Times New Roman" w:cs="Times New Roman"/>
                <w:spacing w:val="-8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Y</w:t>
            </w:r>
            <w:r w:rsidRPr="00D21959">
              <w:rPr>
                <w:rFonts w:ascii="Times New Roman" w:hAnsi="Times New Roman" w:cs="Times New Roman"/>
                <w:spacing w:val="-7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2"/>
                <w:sz w:val="20"/>
                <w:szCs w:val="20"/>
                <w:lang w:eastAsia="es-ES"/>
              </w:rPr>
              <w:t>LL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1"/>
                <w:sz w:val="20"/>
                <w:szCs w:val="20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GO</w:t>
            </w:r>
          </w:p>
        </w:tc>
      </w:tr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1604"/>
          <w:tab w:val="left" w:pos="3632"/>
        </w:tabs>
        <w:kinsoku w:val="0"/>
        <w:overflowPunct w:val="0"/>
        <w:autoSpaceDE w:val="0"/>
        <w:autoSpaceDN w:val="0"/>
        <w:adjustRightInd w:val="0"/>
        <w:spacing w:before="69" w:after="0" w:line="480" w:lineRule="auto"/>
        <w:ind w:right="284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onste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a 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ef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tos opo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tunos,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pide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cer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ión. </w:t>
      </w:r>
    </w:p>
    <w:p w:rsidR="00D21959" w:rsidRPr="00D21959" w:rsidRDefault="00D21959" w:rsidP="00D21959">
      <w:pPr>
        <w:widowControl w:val="0"/>
        <w:tabs>
          <w:tab w:val="left" w:pos="1604"/>
          <w:tab w:val="left" w:pos="3632"/>
        </w:tabs>
        <w:kinsoku w:val="0"/>
        <w:overflowPunct w:val="0"/>
        <w:autoSpaceDE w:val="0"/>
        <w:autoSpaceDN w:val="0"/>
        <w:adjustRightInd w:val="0"/>
        <w:spacing w:before="69" w:after="0" w:line="480" w:lineRule="auto"/>
        <w:ind w:right="284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 Valdoviño,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2022</w:t>
      </w:r>
    </w:p>
    <w:p w:rsidR="00D21959" w:rsidRPr="00D21959" w:rsidRDefault="00D21959" w:rsidP="00D21959">
      <w:pPr>
        <w:widowControl w:val="0"/>
        <w:tabs>
          <w:tab w:val="left" w:pos="5175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El/la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ec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io/a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la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isto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bueno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ia</w:t>
      </w:r>
    </w:p>
    <w:p w:rsidR="00D21959" w:rsidRPr="00D21959" w:rsidRDefault="00D21959" w:rsidP="00D219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  <w:sectPr w:rsidR="00D21959" w:rsidRPr="00D21959" w:rsidSect="00D21959">
          <w:headerReference w:type="default" r:id="rId7"/>
          <w:pgSz w:w="11914" w:h="16840"/>
          <w:pgMar w:top="1985" w:right="998" w:bottom="278" w:left="919" w:header="408" w:footer="0" w:gutter="0"/>
          <w:cols w:space="720"/>
        </w:sectPr>
      </w:pPr>
    </w:p>
    <w:p w:rsidR="00D21959" w:rsidRPr="00D21959" w:rsidRDefault="00D21959" w:rsidP="00D21959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Firmado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</w:p>
    <w:p w:rsidR="00D21959" w:rsidRPr="00D21959" w:rsidRDefault="00D21959" w:rsidP="00D21959">
      <w:pPr>
        <w:widowControl w:val="0"/>
        <w:tabs>
          <w:tab w:val="left" w:pos="26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br w:type="column"/>
      </w:r>
    </w:p>
    <w:p w:rsidR="00D21959" w:rsidRPr="00D21959" w:rsidRDefault="00D21959" w:rsidP="00D21959">
      <w:pPr>
        <w:widowControl w:val="0"/>
        <w:tabs>
          <w:tab w:val="left" w:pos="26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26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26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Firmado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</w:p>
    <w:p w:rsidR="00D21959" w:rsidRPr="00D21959" w:rsidRDefault="00D21959" w:rsidP="00D219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  <w:sectPr w:rsidR="00D21959" w:rsidRPr="00D21959">
          <w:type w:val="continuous"/>
          <w:pgSz w:w="11914" w:h="16840"/>
          <w:pgMar w:top="1840" w:right="1000" w:bottom="280" w:left="920" w:header="720" w:footer="720" w:gutter="0"/>
          <w:cols w:num="2" w:space="720" w:equalWidth="0">
            <w:col w:w="2880" w:space="2083"/>
            <w:col w:w="5031"/>
          </w:cols>
        </w:sect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1838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1838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ANEXO III MEMORIA DE LAS ACTIVIDADES O PROYECTO A REALIZAR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1838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DENO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NA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E LA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>FI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D21959" w:rsidRPr="00D21959" w:rsidTr="00D219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84" w:lineRule="auto"/>
              <w:ind w:right="1838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183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OQ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D21959" w:rsidRPr="00D21959" w:rsidTr="00D219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84" w:lineRule="auto"/>
              <w:ind w:right="1838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line="484" w:lineRule="auto"/>
        <w:ind w:right="183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line="484" w:lineRule="auto"/>
        <w:ind w:right="1838"/>
        <w:rPr>
          <w:rFonts w:ascii="Times New Roman" w:hAnsi="Times New Roman" w:cs="Times New Roman"/>
          <w:spacing w:val="-2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PROGRAMA DE LA FIESTA (en que se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incluya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la programación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general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, así como las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orquestas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contratadas) y fechas previstas de realización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5"/>
      </w:tblGrid>
      <w:tr w:rsidR="00D21959" w:rsidRPr="00D21959" w:rsidTr="00D21959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ND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(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NATA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DEL EVENTO)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9"/>
      </w:tblGrid>
      <w:tr w:rsidR="00D21959" w:rsidRPr="00D21959" w:rsidTr="00D21959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0"/>
          <w:lang w:eastAsia="es-ES"/>
        </w:rPr>
      </w:pPr>
      <w:r w:rsidRPr="00D21959">
        <w:rPr>
          <w:rFonts w:ascii="Times New Roman" w:hAnsi="Times New Roman" w:cs="Times New Roman"/>
          <w:sz w:val="24"/>
          <w:szCs w:val="20"/>
          <w:lang w:eastAsia="es-ES"/>
        </w:rPr>
        <w:t>VISIBILIDAD AL PROYECTO/FIESTA Y MEDIOS DE DIFUSIÓN (</w:t>
      </w:r>
      <w:proofErr w:type="spellStart"/>
      <w:r w:rsidRPr="00D21959">
        <w:rPr>
          <w:rFonts w:ascii="Times New Roman" w:hAnsi="Times New Roman" w:cs="Times New Roman"/>
          <w:sz w:val="24"/>
          <w:szCs w:val="20"/>
          <w:lang w:eastAsia="es-ES"/>
        </w:rPr>
        <w:t>Carlelería</w:t>
      </w:r>
      <w:proofErr w:type="spellEnd"/>
      <w:r w:rsidRPr="00D21959">
        <w:rPr>
          <w:rFonts w:ascii="Times New Roman" w:hAnsi="Times New Roman" w:cs="Times New Roman"/>
          <w:sz w:val="24"/>
          <w:szCs w:val="20"/>
          <w:lang w:eastAsia="es-ES"/>
        </w:rPr>
        <w:t xml:space="preserve">, redes </w:t>
      </w:r>
      <w:proofErr w:type="spellStart"/>
      <w:r w:rsidRPr="00D21959">
        <w:rPr>
          <w:rFonts w:ascii="Times New Roman" w:hAnsi="Times New Roman" w:cs="Times New Roman"/>
          <w:sz w:val="24"/>
          <w:szCs w:val="20"/>
          <w:lang w:eastAsia="es-ES"/>
        </w:rPr>
        <w:t>sociales</w:t>
      </w:r>
      <w:proofErr w:type="spellEnd"/>
      <w:r w:rsidRPr="00D21959">
        <w:rPr>
          <w:rFonts w:ascii="Times New Roman" w:hAnsi="Times New Roman" w:cs="Times New Roman"/>
          <w:sz w:val="24"/>
          <w:szCs w:val="20"/>
          <w:lang w:eastAsia="es-ES"/>
        </w:rPr>
        <w:t>, prensa.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9"/>
      </w:tblGrid>
      <w:tr w:rsidR="00D21959" w:rsidRPr="00D21959" w:rsidTr="00D21959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Firmado.:</w:t>
      </w:r>
    </w:p>
    <w:p w:rsidR="00D21959" w:rsidRPr="00D21959" w:rsidRDefault="00D21959" w:rsidP="00D219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  <w:sectPr w:rsidR="00D21959" w:rsidRPr="00D21959">
          <w:pgSz w:w="11914" w:h="16840"/>
          <w:pgMar w:top="1840" w:right="1100" w:bottom="280" w:left="920" w:header="410" w:footer="0" w:gutter="0"/>
          <w:cols w:space="720"/>
        </w:sect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4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r w:rsidRPr="00D21959">
        <w:rPr>
          <w:rFonts w:ascii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Pr="00D21959">
        <w:rPr>
          <w:rFonts w:ascii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J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N </w:t>
      </w:r>
      <w:r w:rsidRPr="00D21959">
        <w:rPr>
          <w:rFonts w:ascii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E  LA </w:t>
      </w:r>
      <w:r w:rsidRPr="00D21959">
        <w:rPr>
          <w:rFonts w:ascii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AYU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A </w:t>
      </w:r>
      <w:r w:rsidRPr="00D21959">
        <w:rPr>
          <w:rFonts w:ascii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 LA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ONE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GA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DE LA </w:t>
      </w: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>FI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VALDOVIÑO (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)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EN</w:t>
      </w:r>
      <w:r w:rsidRPr="00D21959">
        <w:rPr>
          <w:rFonts w:ascii="Times New Roman" w:hAnsi="Times New Roman" w:cs="Times New Roman"/>
          <w:spacing w:val="4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5"/>
      </w:tblGrid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3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ANTE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DIRECCIÓN: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D21959" w:rsidRPr="00D21959" w:rsidTr="00D21959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ENTANT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GA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5"/>
      </w:tblGrid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NO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MBRE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LL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DIRECCIÓN: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D21959">
              <w:rPr>
                <w:rFonts w:ascii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D21959" w:rsidRPr="00D21959" w:rsidTr="00D21959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D21959">
              <w:rPr>
                <w:rFonts w:ascii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D21959" w:rsidRPr="00D21959" w:rsidTr="00D21959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G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QU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O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U</w:t>
            </w:r>
            <w:r w:rsidRPr="00D2195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  <w:t>A:</w:t>
            </w: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5"/>
        <w:rPr>
          <w:rFonts w:ascii="Times New Roman" w:hAnsi="Times New Roman" w:cs="Times New Roman"/>
          <w:sz w:val="24"/>
          <w:szCs w:val="24"/>
          <w:lang w:eastAsia="es-ES"/>
        </w:rPr>
      </w:pP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ndo</w:t>
      </w:r>
      <w:proofErr w:type="spellEnd"/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ia</w:t>
      </w:r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la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ayuda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a las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omisiones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 la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fi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VALDOVIÑO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en el 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 del P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– AYUNTAMIENTO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, del Pl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mp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le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l de la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Diputación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 la Coruña.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numPr>
          <w:ilvl w:val="0"/>
          <w:numId w:val="9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 de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stos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dos por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ó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n/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omisión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es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uient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1558"/>
        <w:gridCol w:w="1560"/>
        <w:gridCol w:w="1277"/>
        <w:gridCol w:w="1596"/>
      </w:tblGrid>
      <w:tr w:rsidR="00D21959" w:rsidRPr="00D21959" w:rsidTr="00D21959">
        <w:trPr>
          <w:trHeight w:hRule="exact"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CREE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DO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R / 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IF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NÚ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M.</w:t>
            </w: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 F</w:t>
            </w:r>
            <w:r w:rsidRPr="00D21959">
              <w:rPr>
                <w:rFonts w:ascii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U</w:t>
            </w:r>
            <w:r w:rsidRPr="00D21959">
              <w:rPr>
                <w:rFonts w:ascii="Times New Roman" w:hAnsi="Times New Roman" w:cs="Times New Roman"/>
                <w:spacing w:val="2"/>
                <w:sz w:val="18"/>
                <w:szCs w:val="18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DA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TA</w:t>
            </w: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 EMISI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2"/>
                <w:sz w:val="18"/>
                <w:szCs w:val="18"/>
                <w:lang w:eastAsia="es-ES"/>
              </w:rPr>
              <w:t>M</w:t>
            </w:r>
            <w:r w:rsidRPr="00D21959">
              <w:rPr>
                <w:rFonts w:ascii="Times New Roman" w:hAnsi="Times New Roman" w:cs="Times New Roman"/>
                <w:spacing w:val="3"/>
                <w:sz w:val="18"/>
                <w:szCs w:val="18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-2"/>
                <w:sz w:val="18"/>
                <w:szCs w:val="18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DA</w:t>
            </w:r>
            <w:r w:rsidRPr="00D21959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TA</w:t>
            </w:r>
            <w:r w:rsidRPr="00D21959">
              <w:rPr>
                <w:rFonts w:ascii="Times New Roman" w:hAnsi="Times New Roman" w:cs="Times New Roman"/>
                <w:spacing w:val="-3"/>
                <w:sz w:val="18"/>
                <w:szCs w:val="18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DE</w:t>
            </w: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3"/>
                <w:sz w:val="18"/>
                <w:szCs w:val="18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-1"/>
                <w:sz w:val="18"/>
                <w:szCs w:val="18"/>
                <w:lang w:eastAsia="es-ES"/>
              </w:rPr>
              <w:t>G</w:t>
            </w:r>
            <w:r w:rsidRPr="00D21959">
              <w:rPr>
                <w:rFonts w:ascii="Times New Roman" w:hAnsi="Times New Roman" w:cs="Times New Roman"/>
                <w:spacing w:val="-3"/>
                <w:sz w:val="18"/>
                <w:szCs w:val="18"/>
                <w:lang w:eastAsia="es-ES"/>
              </w:rPr>
              <w:t>O</w:t>
            </w:r>
          </w:p>
        </w:tc>
      </w:tr>
      <w:tr w:rsidR="00D21959" w:rsidRPr="00D21959" w:rsidTr="00D21959">
        <w:trPr>
          <w:trHeight w:hRule="exact" w:val="28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21959" w:rsidRPr="00D21959" w:rsidTr="00D21959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numPr>
          <w:ilvl w:val="0"/>
          <w:numId w:val="9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presentan l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j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usti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ump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limiento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de los requisitos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exigidos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2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tu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 de los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stos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dos y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justificantes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sus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pagos.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dit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 de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publi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ada.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j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usti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tiva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ión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(A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V)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8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situ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D21959">
        <w:rPr>
          <w:rFonts w:ascii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e las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orquestas</w:t>
      </w:r>
      <w:proofErr w:type="spellEnd"/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en el</w:t>
      </w:r>
      <w:r w:rsidRPr="00D21959">
        <w:rPr>
          <w:rFonts w:ascii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que</w:t>
      </w:r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onste</w:t>
      </w:r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el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domi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ilio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 y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f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l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Ga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ntigüe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mínima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dos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ños.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spons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ble</w:t>
      </w:r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las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iene</w:t>
      </w:r>
      <w:proofErr w:type="spellEnd"/>
      <w:r w:rsidRPr="00D21959">
        <w:rPr>
          <w:rFonts w:ascii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una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omposi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mínima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6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, de los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cua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por lo menos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4, d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n en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su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 t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un inst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nto musi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l.</w:t>
      </w:r>
    </w:p>
    <w:p w:rsidR="00D21959" w:rsidRPr="00D21959" w:rsidRDefault="00D21959" w:rsidP="00D21959">
      <w:pPr>
        <w:widowControl w:val="0"/>
        <w:numPr>
          <w:ilvl w:val="0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spons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ble</w:t>
      </w:r>
      <w:r w:rsidRPr="00D21959">
        <w:rPr>
          <w:rFonts w:ascii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 la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que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el</w:t>
      </w:r>
      <w:r w:rsidRPr="00D21959">
        <w:rPr>
          <w:rFonts w:ascii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8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0</w:t>
      </w:r>
      <w:r w:rsidRPr="00D21959">
        <w:rPr>
          <w:rFonts w:ascii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por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D21959">
        <w:rPr>
          <w:rFonts w:ascii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su</w:t>
      </w:r>
      <w:proofErr w:type="spellEnd"/>
      <w:r w:rsidRPr="00D21959">
        <w:rPr>
          <w:rFonts w:ascii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tivid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ad</w:t>
      </w:r>
      <w:proofErr w:type="spellEnd"/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se centra</w:t>
      </w:r>
      <w:r w:rsidRPr="00D21959">
        <w:rPr>
          <w:rFonts w:ascii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en la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ni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z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á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 y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iones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musi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le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 vivo.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6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B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ENTE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numPr>
          <w:ilvl w:val="0"/>
          <w:numId w:val="11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cumplió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con la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finalidad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 la subvención mediante la realización de la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actividad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para la que le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fue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concedida.</w:t>
      </w:r>
    </w:p>
    <w:p w:rsidR="00D21959" w:rsidRPr="00D21959" w:rsidRDefault="00D21959" w:rsidP="00D21959">
      <w:pPr>
        <w:widowControl w:val="0"/>
        <w:numPr>
          <w:ilvl w:val="0"/>
          <w:numId w:val="11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ue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stá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on l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ob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ligaciones</w:t>
      </w:r>
      <w:proofErr w:type="spellEnd"/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ibut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tales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utonómi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s,</w:t>
      </w:r>
      <w:r w:rsidRPr="00D21959">
        <w:rPr>
          <w:rFonts w:ascii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on la</w:t>
      </w:r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d</w:t>
      </w:r>
      <w:proofErr w:type="spellEnd"/>
      <w:r w:rsidRPr="00D21959">
        <w:rPr>
          <w:rFonts w:ascii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y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on 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Valdoviño.</w:t>
      </w:r>
    </w:p>
    <w:p w:rsidR="00D21959" w:rsidRPr="00D21959" w:rsidRDefault="00D21959" w:rsidP="00D21959">
      <w:pPr>
        <w:widowControl w:val="0"/>
        <w:numPr>
          <w:ilvl w:val="0"/>
          <w:numId w:val="11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Que los importes abonados en concepto de IVA (marque con una X lo que proceda)</w:t>
      </w: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NO_____   SI ______</w:t>
      </w:r>
    </w:p>
    <w:p w:rsidR="00D21959" w:rsidRPr="00D21959" w:rsidRDefault="00D21959" w:rsidP="00D21959">
      <w:pPr>
        <w:widowControl w:val="0"/>
        <w:tabs>
          <w:tab w:val="left" w:pos="920"/>
          <w:tab w:val="left" w:pos="881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4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pStyle w:val="Prrafodelista"/>
        <w:numPr>
          <w:ilvl w:val="0"/>
          <w:numId w:val="11"/>
        </w:numPr>
        <w:tabs>
          <w:tab w:val="left" w:pos="920"/>
        </w:tabs>
        <w:kinsoku w:val="0"/>
        <w:overflowPunct w:val="0"/>
        <w:ind w:left="348" w:right="117"/>
      </w:pPr>
      <w:r w:rsidRPr="00D21959">
        <w:rPr>
          <w:spacing w:val="-1"/>
        </w:rPr>
        <w:t>Q</w:t>
      </w:r>
      <w:r w:rsidRPr="00D21959">
        <w:t>ue</w:t>
      </w:r>
      <w:r w:rsidRPr="00D21959">
        <w:rPr>
          <w:spacing w:val="25"/>
        </w:rPr>
        <w:t xml:space="preserve"> </w:t>
      </w:r>
      <w:r w:rsidRPr="00D21959">
        <w:rPr>
          <w:spacing w:val="-1"/>
        </w:rPr>
        <w:t>r</w:t>
      </w:r>
      <w:r w:rsidRPr="00D21959">
        <w:rPr>
          <w:spacing w:val="1"/>
        </w:rPr>
        <w:t>e</w:t>
      </w:r>
      <w:r w:rsidRPr="00D21959">
        <w:rPr>
          <w:spacing w:val="-1"/>
        </w:rPr>
        <w:t>c</w:t>
      </w:r>
      <w:r w:rsidRPr="00D21959">
        <w:t>ibió</w:t>
      </w:r>
      <w:r w:rsidRPr="00D21959">
        <w:rPr>
          <w:spacing w:val="26"/>
        </w:rPr>
        <w:t xml:space="preserve"> </w:t>
      </w:r>
      <w:r w:rsidRPr="00D21959">
        <w:t>p</w:t>
      </w:r>
      <w:r w:rsidRPr="00D21959">
        <w:rPr>
          <w:spacing w:val="-1"/>
        </w:rPr>
        <w:t>ar</w:t>
      </w:r>
      <w:r w:rsidRPr="00D21959">
        <w:t>a</w:t>
      </w:r>
      <w:r w:rsidRPr="00D21959">
        <w:rPr>
          <w:spacing w:val="25"/>
        </w:rPr>
        <w:t xml:space="preserve"> l</w:t>
      </w:r>
      <w:r w:rsidRPr="00D21959">
        <w:t>a</w:t>
      </w:r>
      <w:r w:rsidRPr="00D21959">
        <w:rPr>
          <w:spacing w:val="27"/>
        </w:rPr>
        <w:t xml:space="preserve"> </w:t>
      </w:r>
      <w:r w:rsidRPr="00D21959">
        <w:rPr>
          <w:spacing w:val="-1"/>
        </w:rPr>
        <w:t>rea</w:t>
      </w:r>
      <w:r w:rsidRPr="00D21959">
        <w:t>l</w:t>
      </w:r>
      <w:r w:rsidRPr="00D21959">
        <w:rPr>
          <w:spacing w:val="2"/>
        </w:rPr>
        <w:t>i</w:t>
      </w:r>
      <w:r w:rsidRPr="00D21959">
        <w:rPr>
          <w:spacing w:val="1"/>
        </w:rPr>
        <w:t>z</w:t>
      </w:r>
      <w:r w:rsidRPr="00D21959">
        <w:rPr>
          <w:spacing w:val="-1"/>
        </w:rPr>
        <w:t>ac</w:t>
      </w:r>
      <w:r w:rsidRPr="00D21959">
        <w:t>ión</w:t>
      </w:r>
      <w:r w:rsidRPr="00D21959">
        <w:rPr>
          <w:spacing w:val="26"/>
        </w:rPr>
        <w:t xml:space="preserve"> </w:t>
      </w:r>
      <w:r w:rsidRPr="00D21959">
        <w:t>de la</w:t>
      </w:r>
      <w:r w:rsidRPr="00D21959">
        <w:rPr>
          <w:spacing w:val="25"/>
        </w:rPr>
        <w:t xml:space="preserve"> </w:t>
      </w:r>
      <w:r w:rsidRPr="00D21959">
        <w:t>m</w:t>
      </w:r>
      <w:r w:rsidRPr="00D21959">
        <w:rPr>
          <w:spacing w:val="-1"/>
        </w:rPr>
        <w:t>i</w:t>
      </w:r>
      <w:r w:rsidRPr="00D21959">
        <w:t>sma</w:t>
      </w:r>
      <w:r w:rsidRPr="00D21959">
        <w:rPr>
          <w:spacing w:val="25"/>
        </w:rPr>
        <w:t xml:space="preserve"> </w:t>
      </w:r>
      <w:r w:rsidRPr="00D21959">
        <w:rPr>
          <w:spacing w:val="-1"/>
        </w:rPr>
        <w:t>ac</w:t>
      </w:r>
      <w:r w:rsidRPr="00D21959">
        <w:t>tivid</w:t>
      </w:r>
      <w:r w:rsidRPr="00D21959">
        <w:rPr>
          <w:spacing w:val="-1"/>
        </w:rPr>
        <w:t>a</w:t>
      </w:r>
      <w:r w:rsidRPr="00D21959">
        <w:t>d</w:t>
      </w:r>
      <w:r w:rsidRPr="00D21959">
        <w:rPr>
          <w:spacing w:val="25"/>
        </w:rPr>
        <w:t xml:space="preserve"> l</w:t>
      </w:r>
      <w:r w:rsidRPr="00D21959">
        <w:rPr>
          <w:spacing w:val="-1"/>
        </w:rPr>
        <w:t>a</w:t>
      </w:r>
      <w:r w:rsidRPr="00D21959">
        <w:t>s</w:t>
      </w:r>
      <w:r w:rsidRPr="00D21959">
        <w:rPr>
          <w:spacing w:val="26"/>
        </w:rPr>
        <w:t xml:space="preserve"> </w:t>
      </w:r>
      <w:r w:rsidRPr="00D21959">
        <w:t>s</w:t>
      </w:r>
      <w:r w:rsidRPr="00D21959">
        <w:rPr>
          <w:spacing w:val="1"/>
        </w:rPr>
        <w:t>i</w:t>
      </w:r>
      <w:r w:rsidRPr="00D21959">
        <w:rPr>
          <w:spacing w:val="-3"/>
        </w:rPr>
        <w:t>g</w:t>
      </w:r>
      <w:r w:rsidRPr="00D21959">
        <w:t>uient</w:t>
      </w:r>
      <w:r w:rsidRPr="00D21959">
        <w:rPr>
          <w:spacing w:val="-1"/>
        </w:rPr>
        <w:t>e</w:t>
      </w:r>
      <w:r w:rsidRPr="00D21959">
        <w:t>s</w:t>
      </w:r>
      <w:r w:rsidRPr="00D21959">
        <w:rPr>
          <w:spacing w:val="26"/>
        </w:rPr>
        <w:t xml:space="preserve"> </w:t>
      </w:r>
      <w:r w:rsidRPr="00D21959">
        <w:rPr>
          <w:spacing w:val="-1"/>
        </w:rPr>
        <w:t>a</w:t>
      </w:r>
      <w:r w:rsidRPr="00D21959">
        <w:rPr>
          <w:spacing w:val="2"/>
        </w:rPr>
        <w:t>y</w:t>
      </w:r>
      <w:r w:rsidRPr="00D21959">
        <w:t>ud</w:t>
      </w:r>
      <w:r w:rsidRPr="00D21959">
        <w:rPr>
          <w:spacing w:val="-1"/>
        </w:rPr>
        <w:t>a</w:t>
      </w:r>
      <w:r w:rsidRPr="00D21959">
        <w:t>s</w:t>
      </w:r>
      <w:r w:rsidRPr="00D21959">
        <w:rPr>
          <w:spacing w:val="29"/>
        </w:rPr>
        <w:t xml:space="preserve"> </w:t>
      </w:r>
      <w:r w:rsidRPr="00D21959">
        <w:rPr>
          <w:spacing w:val="-1"/>
        </w:rPr>
        <w:t>(</w:t>
      </w:r>
      <w:r w:rsidRPr="00D21959">
        <w:t>m</w:t>
      </w:r>
      <w:r w:rsidRPr="00D21959">
        <w:rPr>
          <w:spacing w:val="-1"/>
        </w:rPr>
        <w:t>ar</w:t>
      </w:r>
      <w:r w:rsidRPr="00D21959">
        <w:t>que</w:t>
      </w:r>
      <w:r w:rsidRPr="00D21959">
        <w:rPr>
          <w:spacing w:val="25"/>
        </w:rPr>
        <w:t xml:space="preserve"> </w:t>
      </w:r>
      <w:r w:rsidRPr="00D21959">
        <w:rPr>
          <w:spacing w:val="-1"/>
        </w:rPr>
        <w:t>c</w:t>
      </w:r>
      <w:r w:rsidRPr="00D21959">
        <w:t>on una</w:t>
      </w:r>
      <w:r w:rsidRPr="00D21959">
        <w:rPr>
          <w:spacing w:val="28"/>
        </w:rPr>
        <w:t xml:space="preserve"> </w:t>
      </w:r>
      <w:r w:rsidRPr="00D21959">
        <w:t>X</w:t>
      </w:r>
      <w:r w:rsidRPr="00D21959">
        <w:rPr>
          <w:spacing w:val="25"/>
        </w:rPr>
        <w:t xml:space="preserve"> l</w:t>
      </w:r>
      <w:r w:rsidRPr="00D21959">
        <w:t>o que</w:t>
      </w:r>
      <w:r w:rsidRPr="00D21959">
        <w:rPr>
          <w:spacing w:val="-1"/>
        </w:rPr>
        <w:t xml:space="preserve"> c</w:t>
      </w:r>
      <w:r w:rsidRPr="00D21959">
        <w:t>o</w:t>
      </w:r>
      <w:r w:rsidRPr="00D21959">
        <w:rPr>
          <w:spacing w:val="-1"/>
        </w:rPr>
        <w:t>r</w:t>
      </w:r>
      <w:r w:rsidRPr="00D21959">
        <w:rPr>
          <w:spacing w:val="1"/>
        </w:rPr>
        <w:t>r</w:t>
      </w:r>
      <w:r w:rsidRPr="00D21959">
        <w:rPr>
          <w:spacing w:val="-1"/>
        </w:rPr>
        <w:t>e</w:t>
      </w:r>
      <w:r w:rsidRPr="00D21959">
        <w:t>spond</w:t>
      </w:r>
      <w:r w:rsidRPr="00D21959">
        <w:rPr>
          <w:spacing w:val="-1"/>
        </w:rPr>
        <w:t>e)</w:t>
      </w:r>
      <w:r w:rsidRPr="00D21959">
        <w:t>:</w:t>
      </w: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ti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soli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ni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ndi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solu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ión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nin</w:t>
      </w:r>
      <w:r w:rsidRPr="00D21959">
        <w:rPr>
          <w:rFonts w:ascii="Times New Roman" w:hAnsi="Times New Roman" w:cs="Times New Roman"/>
          <w:spacing w:val="-3"/>
          <w:sz w:val="24"/>
          <w:szCs w:val="24"/>
          <w:lang w:eastAsia="es-ES"/>
        </w:rPr>
        <w:t>g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una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ot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Tie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ne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soli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it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o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did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  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guient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y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ud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ind w:left="348"/>
        <w:rPr>
          <w:rFonts w:ascii="Times New Roman" w:hAnsi="Times New Roman" w:cs="Times New Roman"/>
          <w:sz w:val="28"/>
          <w:szCs w:val="28"/>
          <w:lang w:eastAsia="es-ES"/>
        </w:rPr>
      </w:pPr>
    </w:p>
    <w:tbl>
      <w:tblPr>
        <w:tblW w:w="8280" w:type="dxa"/>
        <w:tblInd w:w="12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3684"/>
        <w:gridCol w:w="1812"/>
      </w:tblGrid>
      <w:tr w:rsidR="00D21959" w:rsidRPr="00D21959" w:rsidTr="00D21959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EN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pacing w:val="-23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EDIEN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S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2"/>
                <w:sz w:val="20"/>
                <w:szCs w:val="20"/>
                <w:lang w:eastAsia="es-ES"/>
              </w:rPr>
              <w:t>L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</w:t>
            </w:r>
            <w:r w:rsidRPr="00D21959">
              <w:rPr>
                <w:rFonts w:ascii="Times New Roman" w:hAnsi="Times New Roman" w:cs="Times New Roman"/>
                <w:spacing w:val="-15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1"/>
                <w:sz w:val="20"/>
                <w:szCs w:val="20"/>
                <w:lang w:eastAsia="es-ES"/>
              </w:rPr>
              <w:t xml:space="preserve"> 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IM</w:t>
            </w:r>
            <w:r w:rsidRPr="00D21959">
              <w:rPr>
                <w:rFonts w:ascii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D21959">
              <w:rPr>
                <w:rFonts w:ascii="Times New Roman" w:hAnsi="Times New Roman" w:cs="Times New Roman"/>
                <w:spacing w:val="-1"/>
                <w:sz w:val="20"/>
                <w:szCs w:val="20"/>
                <w:lang w:eastAsia="es-ES"/>
              </w:rPr>
              <w:t>R</w:t>
            </w:r>
            <w:r w:rsidRPr="00D21959">
              <w:rPr>
                <w:rFonts w:ascii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D2195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</w:tr>
      <w:tr w:rsidR="00D21959" w:rsidRPr="00D21959" w:rsidTr="00D21959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59" w:rsidRPr="00D21959" w:rsidRDefault="00D2195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ind w:left="348"/>
        <w:rPr>
          <w:rFonts w:ascii="Times New Roman" w:hAnsi="Times New Roman" w:cs="Times New Roman"/>
          <w:sz w:val="19"/>
          <w:szCs w:val="19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1683"/>
          <w:tab w:val="left" w:pos="407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Valdoviño, a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de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2023.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ind w:left="348"/>
        <w:rPr>
          <w:rFonts w:ascii="Times New Roman" w:hAnsi="Times New Roman" w:cs="Times New Roman"/>
          <w:sz w:val="15"/>
          <w:szCs w:val="15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left="348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Firmado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:</w:t>
      </w:r>
      <w:r w:rsidRPr="00D21959">
        <w:rPr>
          <w:rFonts w:ascii="Times New Roman" w:hAnsi="Times New Roman" w:cs="Times New Roman"/>
          <w:sz w:val="24"/>
          <w:szCs w:val="24"/>
          <w:u w:val="single"/>
          <w:lang w:eastAsia="es-ES"/>
        </w:rPr>
        <w:tab/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(re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nte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p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ar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 xml:space="preserve"> 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iones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on el </w:t>
      </w:r>
      <w:proofErr w:type="spellStart"/>
      <w:r w:rsidRPr="00D21959">
        <w:rPr>
          <w:rFonts w:ascii="Times New Roman" w:hAnsi="Times New Roman" w:cs="Times New Roman"/>
          <w:sz w:val="24"/>
          <w:szCs w:val="24"/>
          <w:lang w:eastAsia="es-ES"/>
        </w:rPr>
        <w:t>Ayuntamiento</w:t>
      </w:r>
      <w:proofErr w:type="spellEnd"/>
    </w:p>
    <w:p w:rsidR="00D21959" w:rsidRPr="00D21959" w:rsidRDefault="00D21959" w:rsidP="00D219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  <w:sectPr w:rsidR="00D21959" w:rsidRPr="00D21959">
          <w:pgSz w:w="11914" w:h="16840"/>
          <w:pgMar w:top="1840" w:right="1020" w:bottom="280" w:left="920" w:header="410" w:footer="0" w:gutter="0"/>
          <w:cols w:space="720"/>
        </w:sect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. 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M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</w:t>
      </w:r>
      <w:r w:rsidRPr="00D21959">
        <w:rPr>
          <w:rFonts w:ascii="Times New Roman" w:hAnsi="Times New Roman" w:cs="Times New Roman"/>
          <w:spacing w:val="3"/>
          <w:sz w:val="24"/>
          <w:szCs w:val="24"/>
          <w:lang w:eastAsia="es-ES"/>
        </w:rPr>
        <w:t>R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JU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2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F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4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pacing w:val="-4"/>
          <w:sz w:val="24"/>
          <w:szCs w:val="24"/>
          <w:lang w:eastAsia="es-ES"/>
        </w:rPr>
        <w:t>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V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pacing w:val="1"/>
          <w:sz w:val="24"/>
          <w:szCs w:val="24"/>
          <w:lang w:eastAsia="es-ES"/>
        </w:rPr>
        <w:t>D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E LA 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FI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E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T</w:t>
      </w:r>
      <w:r w:rsidRPr="00D21959">
        <w:rPr>
          <w:rFonts w:ascii="Times New Roman" w:hAnsi="Times New Roman" w:cs="Times New Roman"/>
          <w:sz w:val="24"/>
          <w:szCs w:val="24"/>
          <w:lang w:eastAsia="es-ES"/>
        </w:rPr>
        <w:t>A REALIZADA:</w:t>
      </w: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DENOMINACIÓN DE LA FIESTA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D21959" w:rsidRPr="00D21959" w:rsidTr="00D2195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84" w:lineRule="auto"/>
              <w:ind w:right="2809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PARROQUIA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D21959" w:rsidRPr="00D21959" w:rsidTr="00D2195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84" w:lineRule="auto"/>
              <w:ind w:right="2809"/>
              <w:rPr>
                <w:rFonts w:ascii="Times New Roman" w:hAnsi="Times New Roman" w:cs="Times New Roman"/>
                <w:spacing w:val="-1"/>
                <w:sz w:val="24"/>
                <w:szCs w:val="24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PROGRAMA DE LA FIESTA (En el que se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incluya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la programación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general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, así como las </w:t>
      </w:r>
      <w:proofErr w:type="spellStart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>orquestas</w:t>
      </w:r>
      <w:proofErr w:type="spellEnd"/>
      <w:r w:rsidRPr="00D21959">
        <w:rPr>
          <w:rFonts w:ascii="Times New Roman" w:hAnsi="Times New Roman" w:cs="Times New Roman"/>
          <w:spacing w:val="-1"/>
          <w:sz w:val="24"/>
          <w:szCs w:val="24"/>
          <w:lang w:eastAsia="es-ES"/>
        </w:rPr>
        <w:t xml:space="preserve"> contratadas ) y fechas de realización.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right="2809"/>
        <w:rPr>
          <w:rFonts w:ascii="Times New Roman" w:hAnsi="Times New Roman" w:cs="Times New Roman"/>
          <w:spacing w:val="-1"/>
          <w:sz w:val="24"/>
          <w:szCs w:val="24"/>
          <w:lang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D21959" w:rsidRPr="00D21959" w:rsidTr="00D21959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BENEFICIARIOS/AS DIRECTOS E INDIRECTOS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 xml:space="preserve"> (PERSONAS DESTINATARIAS DEL EVENTO)</w:t>
      </w: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D21959" w:rsidRPr="00D21959" w:rsidTr="00D21959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:rsidR="00D21959" w:rsidRPr="00D21959" w:rsidRDefault="00D21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eastAsia="es-ES"/>
        </w:rPr>
      </w:pPr>
    </w:p>
    <w:p w:rsidR="00D21959" w:rsidRPr="00D21959" w:rsidRDefault="00D21959" w:rsidP="00D219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21959" w:rsidRPr="00D21959" w:rsidRDefault="00D21959" w:rsidP="00D21959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  <w:lang w:eastAsia="es-ES"/>
        </w:rPr>
      </w:pPr>
      <w:r w:rsidRPr="00D21959">
        <w:rPr>
          <w:rFonts w:ascii="Times New Roman" w:hAnsi="Times New Roman" w:cs="Times New Roman"/>
          <w:sz w:val="24"/>
          <w:szCs w:val="24"/>
          <w:lang w:eastAsia="es-ES"/>
        </w:rPr>
        <w:t>Firmado:</w:t>
      </w:r>
    </w:p>
    <w:p w:rsidR="00D21959" w:rsidRPr="00D21959" w:rsidRDefault="00D21959" w:rsidP="00D219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  <w:sectPr w:rsidR="00D21959" w:rsidRPr="00D21959">
          <w:pgSz w:w="11914" w:h="16840"/>
          <w:pgMar w:top="1840" w:right="1000" w:bottom="280" w:left="920" w:header="410" w:footer="0" w:gutter="0"/>
          <w:cols w:space="720"/>
        </w:sectPr>
      </w:pPr>
    </w:p>
    <w:p w:rsidR="002743AF" w:rsidRPr="00D21959" w:rsidRDefault="002743AF">
      <w:pPr>
        <w:rPr>
          <w:rFonts w:ascii="Times New Roman" w:hAnsi="Times New Roman" w:cs="Times New Roman"/>
        </w:rPr>
      </w:pPr>
    </w:p>
    <w:sectPr w:rsidR="002743AF" w:rsidRPr="00D21959" w:rsidSect="00274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59" w:rsidRDefault="00D21959" w:rsidP="00D21959">
      <w:pPr>
        <w:spacing w:after="0" w:line="240" w:lineRule="auto"/>
      </w:pPr>
      <w:r>
        <w:separator/>
      </w:r>
    </w:p>
  </w:endnote>
  <w:endnote w:type="continuationSeparator" w:id="0">
    <w:p w:rsidR="00D21959" w:rsidRDefault="00D21959" w:rsidP="00D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59" w:rsidRDefault="00D21959" w:rsidP="00D21959">
      <w:pPr>
        <w:spacing w:after="0" w:line="240" w:lineRule="auto"/>
      </w:pPr>
      <w:r>
        <w:separator/>
      </w:r>
    </w:p>
  </w:footnote>
  <w:footnote w:type="continuationSeparator" w:id="0">
    <w:p w:rsidR="00D21959" w:rsidRDefault="00D21959" w:rsidP="00D2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59" w:rsidRDefault="00D21959">
    <w:pPr>
      <w:pStyle w:val="Encabezado"/>
    </w:pPr>
    <w:r>
      <w:rPr>
        <w:noProof/>
        <w:lang w:eastAsia="es-ES"/>
      </w:rPr>
      <w:drawing>
        <wp:inline distT="0" distB="0" distL="0" distR="0">
          <wp:extent cx="394855" cy="685800"/>
          <wp:effectExtent l="19050" t="0" r="5195" b="0"/>
          <wp:docPr id="1" name="0 Imagen" descr="CONCELLO DE VALDOVIÑO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VALDOVIÑO 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85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959" w:rsidRDefault="00D21959">
    <w:pPr>
      <w:pStyle w:val="Encabezado"/>
    </w:pPr>
  </w:p>
  <w:p w:rsidR="00D21959" w:rsidRPr="00D21959" w:rsidRDefault="00D21959" w:rsidP="00D21959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D21959">
      <w:rPr>
        <w:rFonts w:ascii="Times New Roman" w:hAnsi="Times New Roman" w:cs="Times New Roman"/>
        <w:b/>
        <w:sz w:val="28"/>
        <w:szCs w:val="28"/>
      </w:rPr>
      <w:t>CONCELLO DE VALDOVIÑO</w:t>
    </w:r>
  </w:p>
  <w:p w:rsidR="00D21959" w:rsidRDefault="00D219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A"/>
    <w:multiLevelType w:val="multilevel"/>
    <w:tmpl w:val="0000088D"/>
    <w:lvl w:ilvl="0">
      <w:numFmt w:val="bullet"/>
      <w:lvlText w:val="-"/>
      <w:lvlJc w:val="left"/>
      <w:pPr>
        <w:ind w:left="0" w:hanging="34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20E11853"/>
    <w:multiLevelType w:val="hybridMultilevel"/>
    <w:tmpl w:val="F9C6AFCE"/>
    <w:lvl w:ilvl="0" w:tplc="045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F0173"/>
    <w:multiLevelType w:val="hybridMultilevel"/>
    <w:tmpl w:val="EBDA90C4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9792A"/>
    <w:multiLevelType w:val="hybridMultilevel"/>
    <w:tmpl w:val="3C862C0A"/>
    <w:lvl w:ilvl="0" w:tplc="045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B5AF0"/>
    <w:multiLevelType w:val="hybridMultilevel"/>
    <w:tmpl w:val="AF4EC112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C33DC"/>
    <w:multiLevelType w:val="hybridMultilevel"/>
    <w:tmpl w:val="DA0CBA22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E2F0D"/>
    <w:multiLevelType w:val="hybridMultilevel"/>
    <w:tmpl w:val="030AFA1A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5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21959"/>
    <w:rsid w:val="001C06EB"/>
    <w:rsid w:val="002743AF"/>
    <w:rsid w:val="0033616E"/>
    <w:rsid w:val="00D2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59"/>
    <w:pPr>
      <w:spacing w:after="160" w:line="256" w:lineRule="auto"/>
    </w:pPr>
    <w:rPr>
      <w:rFonts w:eastAsiaTheme="minorEastAsia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959"/>
    <w:pPr>
      <w:tabs>
        <w:tab w:val="center" w:pos="4252"/>
        <w:tab w:val="right" w:pos="8504"/>
      </w:tabs>
      <w:spacing w:after="0" w:line="240" w:lineRule="auto"/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195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semiHidden/>
    <w:unhideWhenUsed/>
    <w:rsid w:val="00D21959"/>
    <w:pPr>
      <w:tabs>
        <w:tab w:val="center" w:pos="4252"/>
        <w:tab w:val="right" w:pos="8504"/>
      </w:tabs>
      <w:spacing w:after="0" w:line="240" w:lineRule="auto"/>
    </w:pPr>
    <w:rPr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1959"/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21959"/>
    <w:pPr>
      <w:widowControl w:val="0"/>
      <w:autoSpaceDE w:val="0"/>
      <w:autoSpaceDN w:val="0"/>
      <w:adjustRightInd w:val="0"/>
      <w:spacing w:after="0" w:line="240" w:lineRule="auto"/>
      <w:ind w:left="212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21959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959"/>
    <w:pPr>
      <w:spacing w:after="0" w:line="240" w:lineRule="auto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59"/>
    <w:rPr>
      <w:rFonts w:ascii="Tahoma" w:eastAsiaTheme="minorEastAsi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D2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2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219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2879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2023-02-17T11:23:00Z</dcterms:created>
  <dcterms:modified xsi:type="dcterms:W3CDTF">2023-02-17T11:26:00Z</dcterms:modified>
</cp:coreProperties>
</file>